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Look w:val="04A0" w:firstRow="1" w:lastRow="0" w:firstColumn="1" w:lastColumn="0" w:noHBand="0" w:noVBand="1"/>
      </w:tblPr>
      <w:tblGrid>
        <w:gridCol w:w="4980"/>
        <w:gridCol w:w="2056"/>
        <w:gridCol w:w="1458"/>
      </w:tblGrid>
      <w:tr w:rsidR="00846D66" w14:paraId="6E820621" w14:textId="77777777" w:rsidTr="00846D66">
        <w:tc>
          <w:tcPr>
            <w:tcW w:w="8720"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5751240C" w14:textId="5C33BE46" w:rsidR="00846D66" w:rsidRDefault="00846D66">
            <w:pPr>
              <w:pStyle w:val="NormalWeb"/>
              <w:jc w:val="center"/>
              <w:rPr>
                <w:rFonts w:asciiTheme="minorHAnsi" w:hAnsiTheme="minorHAnsi" w:cs="Tahoma"/>
                <w:b/>
                <w:bCs/>
                <w:color w:val="000000" w:themeColor="text1"/>
                <w:lang w:eastAsia="en-US"/>
              </w:rPr>
            </w:pPr>
            <w:r>
              <w:rPr>
                <w:rFonts w:asciiTheme="minorHAnsi" w:hAnsiTheme="minorHAnsi" w:cs="Tahoma"/>
                <w:b/>
                <w:bCs/>
                <w:color w:val="000000" w:themeColor="text1"/>
                <w:lang w:eastAsia="en-US"/>
              </w:rPr>
              <w:t>ANEXO 15: TICKET RURAL</w:t>
            </w:r>
          </w:p>
          <w:p w14:paraId="5EE0BB65" w14:textId="77777777" w:rsidR="00846D66" w:rsidRDefault="00846D66">
            <w:pPr>
              <w:pStyle w:val="NormalWeb"/>
              <w:jc w:val="center"/>
              <w:rPr>
                <w:rFonts w:asciiTheme="minorHAnsi" w:hAnsiTheme="minorHAnsi" w:cs="Tahoma"/>
                <w:b/>
                <w:bCs/>
                <w:color w:val="000000" w:themeColor="text1"/>
                <w:lang w:eastAsia="en-US"/>
              </w:rPr>
            </w:pPr>
          </w:p>
        </w:tc>
      </w:tr>
      <w:tr w:rsidR="00846D66" w14:paraId="07D30BCA" w14:textId="77777777" w:rsidTr="00846D66">
        <w:tc>
          <w:tcPr>
            <w:tcW w:w="5070" w:type="dxa"/>
            <w:tcBorders>
              <w:top w:val="single" w:sz="4" w:space="0" w:color="auto"/>
              <w:left w:val="single" w:sz="4" w:space="0" w:color="auto"/>
              <w:bottom w:val="single" w:sz="4" w:space="0" w:color="auto"/>
              <w:right w:val="single" w:sz="4" w:space="0" w:color="auto"/>
            </w:tcBorders>
          </w:tcPr>
          <w:p w14:paraId="0D32042C"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PLAN ESTRATÉGICO DE LA PAC (PEPAC) EN LA RIOJA 2023-2027 INTERVENCIÓN LEADER</w:t>
            </w:r>
          </w:p>
          <w:p w14:paraId="52D6B9EA" w14:textId="77777777" w:rsidR="00846D66" w:rsidRDefault="00846D66">
            <w:pPr>
              <w:pStyle w:val="NormalWeb"/>
              <w:rPr>
                <w:rFonts w:asciiTheme="minorHAnsi" w:hAnsiTheme="minorHAnsi" w:cs="Tahoma"/>
                <w:color w:val="000000" w:themeColor="text1"/>
                <w:sz w:val="16"/>
                <w:szCs w:val="16"/>
                <w:lang w:eastAsia="en-US"/>
              </w:rPr>
            </w:pPr>
          </w:p>
          <w:p w14:paraId="12A72D1D" w14:textId="4035D232" w:rsidR="00846D66" w:rsidRDefault="004F6752">
            <w:pPr>
              <w:jc w:val="center"/>
              <w:rPr>
                <w:rFonts w:eastAsiaTheme="minorEastAsia"/>
                <w:lang w:eastAsia="es-ES"/>
              </w:rPr>
            </w:pPr>
            <w:r>
              <w:rPr>
                <w:rFonts w:eastAsiaTheme="minorEastAsia"/>
                <w:b/>
                <w:noProof/>
                <w:sz w:val="44"/>
                <w:szCs w:val="44"/>
                <w:lang w:eastAsia="es-ES"/>
              </w:rPr>
              <w:drawing>
                <wp:inline distT="0" distB="0" distL="0" distR="0" wp14:anchorId="3C7F9C1F" wp14:editId="3A934E76">
                  <wp:extent cx="2637790" cy="304800"/>
                  <wp:effectExtent l="0" t="0" r="0" b="0"/>
                  <wp:docPr id="1045508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7790" cy="304800"/>
                          </a:xfrm>
                          <a:prstGeom prst="rect">
                            <a:avLst/>
                          </a:prstGeom>
                          <a:noFill/>
                        </pic:spPr>
                      </pic:pic>
                    </a:graphicData>
                  </a:graphic>
                </wp:inline>
              </w:drawing>
            </w:r>
            <w:r w:rsidR="00846D66">
              <w:rPr>
                <w:rFonts w:eastAsiaTheme="minorEastAsia"/>
                <w:b/>
                <w:sz w:val="44"/>
                <w:szCs w:val="44"/>
                <w:lang w:eastAsia="es-ES"/>
              </w:rPr>
              <w:t xml:space="preserve">  </w:t>
            </w:r>
            <w:r w:rsidR="00846D66">
              <w:rPr>
                <w:rFonts w:eastAsiaTheme="minorEastAsia"/>
                <w:b/>
                <w:noProof/>
                <w:sz w:val="44"/>
                <w:szCs w:val="44"/>
                <w:lang w:eastAsia="es-ES"/>
              </w:rPr>
              <w:t xml:space="preserve">        </w:t>
            </w:r>
          </w:p>
          <w:p w14:paraId="327A629D" w14:textId="77777777" w:rsidR="00846D66" w:rsidRDefault="00846D66">
            <w:pPr>
              <w:pStyle w:val="NormalWeb"/>
              <w:rPr>
                <w:rFonts w:asciiTheme="minorHAnsi" w:hAnsiTheme="minorHAnsi" w:cs="Tahoma"/>
                <w:color w:val="000000" w:themeColor="text1"/>
                <w:sz w:val="16"/>
                <w:szCs w:val="16"/>
                <w:lang w:eastAsia="en-US"/>
              </w:rPr>
            </w:pPr>
          </w:p>
        </w:tc>
        <w:tc>
          <w:tcPr>
            <w:tcW w:w="2151" w:type="dxa"/>
            <w:tcBorders>
              <w:top w:val="single" w:sz="4" w:space="0" w:color="auto"/>
              <w:left w:val="single" w:sz="4" w:space="0" w:color="auto"/>
              <w:bottom w:val="single" w:sz="4" w:space="0" w:color="auto"/>
              <w:right w:val="single" w:sz="4" w:space="0" w:color="auto"/>
            </w:tcBorders>
          </w:tcPr>
          <w:p w14:paraId="1C25F9E7" w14:textId="77777777" w:rsidR="00846D66" w:rsidRDefault="00846D66">
            <w:pPr>
              <w:pStyle w:val="NormalWeb"/>
              <w:rPr>
                <w:rFonts w:asciiTheme="minorHAnsi" w:hAnsiTheme="minorHAnsi" w:cs="Tahoma"/>
                <w:color w:val="000000" w:themeColor="text1"/>
                <w:lang w:eastAsia="en-US"/>
              </w:rPr>
            </w:pPr>
          </w:p>
          <w:p w14:paraId="77F0D6BA" w14:textId="62F46A7E" w:rsidR="00846D66" w:rsidRDefault="00846D66">
            <w:pPr>
              <w:pStyle w:val="NormalWeb"/>
              <w:jc w:val="center"/>
              <w:rPr>
                <w:rFonts w:asciiTheme="minorHAnsi" w:hAnsiTheme="minorHAnsi" w:cs="Tahoma"/>
                <w:color w:val="000000" w:themeColor="text1"/>
                <w:lang w:eastAsia="en-US"/>
              </w:rPr>
            </w:pPr>
            <w:r>
              <w:rPr>
                <w:rFonts w:cs="Tahoma"/>
                <w:noProof/>
                <w:color w:val="000000" w:themeColor="text1"/>
                <w:lang w:eastAsia="en-US"/>
              </w:rPr>
              <w:drawing>
                <wp:inline distT="0" distB="0" distL="0" distR="0" wp14:anchorId="347A6A6A" wp14:editId="1672B43B">
                  <wp:extent cx="762000" cy="476250"/>
                  <wp:effectExtent l="0" t="0" r="0" b="0"/>
                  <wp:docPr id="102977621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476250"/>
                          </a:xfrm>
                          <a:prstGeom prst="rect">
                            <a:avLst/>
                          </a:prstGeom>
                          <a:noFill/>
                          <a:ln>
                            <a:noFill/>
                          </a:ln>
                        </pic:spPr>
                      </pic:pic>
                    </a:graphicData>
                  </a:graphic>
                </wp:inline>
              </w:drawing>
            </w:r>
          </w:p>
          <w:p w14:paraId="6D6A862B" w14:textId="77777777" w:rsidR="00846D66" w:rsidRDefault="00846D66">
            <w:pPr>
              <w:pStyle w:val="NormalWeb"/>
              <w:jc w:val="center"/>
              <w:rPr>
                <w:rFonts w:asciiTheme="minorHAnsi" w:hAnsiTheme="minorHAnsi" w:cs="Tahoma"/>
                <w:color w:val="000000" w:themeColor="text1"/>
                <w:sz w:val="16"/>
                <w:szCs w:val="16"/>
                <w:lang w:eastAsia="en-US"/>
              </w:rPr>
            </w:pPr>
            <w:r>
              <w:rPr>
                <w:rFonts w:asciiTheme="minorHAnsi" w:hAnsiTheme="minorHAnsi" w:cs="Tahoma"/>
                <w:color w:val="000000" w:themeColor="text1"/>
                <w:sz w:val="16"/>
                <w:szCs w:val="16"/>
                <w:lang w:eastAsia="en-US"/>
              </w:rPr>
              <w:t>ASOCIACIÓN PARA EL DESARROLLO DE LA RIOJA ALTA (ADRA)</w:t>
            </w:r>
          </w:p>
        </w:tc>
        <w:tc>
          <w:tcPr>
            <w:tcW w:w="1499" w:type="dxa"/>
            <w:tcBorders>
              <w:top w:val="single" w:sz="4" w:space="0" w:color="auto"/>
              <w:left w:val="single" w:sz="4" w:space="0" w:color="auto"/>
              <w:bottom w:val="single" w:sz="4" w:space="0" w:color="auto"/>
              <w:right w:val="single" w:sz="4" w:space="0" w:color="auto"/>
            </w:tcBorders>
          </w:tcPr>
          <w:p w14:paraId="2AAA0F57" w14:textId="77777777" w:rsidR="00846D66" w:rsidRDefault="00846D66">
            <w:pPr>
              <w:pStyle w:val="NormalWeb"/>
              <w:rPr>
                <w:rFonts w:asciiTheme="minorHAnsi" w:hAnsiTheme="minorHAnsi" w:cs="Tahoma"/>
                <w:color w:val="000000" w:themeColor="text1"/>
                <w:lang w:eastAsia="en-US"/>
              </w:rPr>
            </w:pPr>
          </w:p>
          <w:p w14:paraId="591B4FD9" w14:textId="77777777" w:rsidR="00846D66" w:rsidRDefault="00846D66">
            <w:pPr>
              <w:pStyle w:val="NormalWeb"/>
              <w:rPr>
                <w:rFonts w:asciiTheme="minorHAnsi" w:hAnsiTheme="minorHAnsi" w:cs="Tahoma"/>
                <w:b/>
                <w:bCs/>
                <w:color w:val="000000" w:themeColor="text1"/>
                <w:sz w:val="16"/>
                <w:szCs w:val="16"/>
                <w:lang w:eastAsia="en-US"/>
              </w:rPr>
            </w:pPr>
          </w:p>
          <w:p w14:paraId="07D33078" w14:textId="77777777" w:rsidR="00846D66" w:rsidRDefault="00846D66">
            <w:pPr>
              <w:pStyle w:val="NormalWeb"/>
              <w:rPr>
                <w:rFonts w:asciiTheme="minorHAnsi" w:hAnsiTheme="minorHAnsi" w:cs="Tahoma"/>
                <w:b/>
                <w:bCs/>
                <w:color w:val="000000" w:themeColor="text1"/>
                <w:sz w:val="16"/>
                <w:szCs w:val="16"/>
                <w:lang w:eastAsia="en-US"/>
              </w:rPr>
            </w:pPr>
          </w:p>
          <w:p w14:paraId="4BF73001"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Nº EXPEDIENTE:</w:t>
            </w:r>
          </w:p>
          <w:p w14:paraId="64F969FB"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w:t>
            </w:r>
          </w:p>
          <w:p w14:paraId="4F63B74C" w14:textId="77777777" w:rsidR="00846D66" w:rsidRDefault="00846D66">
            <w:pPr>
              <w:pStyle w:val="NormalWeb"/>
              <w:rPr>
                <w:rFonts w:asciiTheme="minorHAnsi" w:hAnsiTheme="minorHAnsi" w:cs="Tahoma"/>
                <w:color w:val="000000" w:themeColor="text1"/>
                <w:lang w:eastAsia="en-US"/>
              </w:rPr>
            </w:pPr>
          </w:p>
          <w:p w14:paraId="3F7BB4C7" w14:textId="77777777" w:rsidR="00846D66" w:rsidRDefault="00846D66">
            <w:pPr>
              <w:pStyle w:val="NormalWeb"/>
              <w:rPr>
                <w:rFonts w:asciiTheme="minorHAnsi" w:hAnsiTheme="minorHAnsi" w:cs="Tahoma"/>
                <w:color w:val="000000" w:themeColor="text1"/>
                <w:lang w:eastAsia="en-US"/>
              </w:rPr>
            </w:pPr>
          </w:p>
        </w:tc>
      </w:tr>
    </w:tbl>
    <w:p w14:paraId="4AFBCBAA" w14:textId="77777777" w:rsidR="00141A3C" w:rsidRPr="00141A3C" w:rsidRDefault="00141A3C" w:rsidP="00141A3C">
      <w:pPr>
        <w:spacing w:line="276" w:lineRule="auto"/>
        <w:jc w:val="both"/>
        <w:rPr>
          <w:rFonts w:ascii="Calibri" w:hAnsi="Calibri" w:cs="Calibri"/>
          <w:sz w:val="24"/>
          <w:szCs w:val="24"/>
        </w:rPr>
      </w:pPr>
    </w:p>
    <w:p w14:paraId="0B56D538" w14:textId="77777777" w:rsidR="00141A3C" w:rsidRPr="00846D66" w:rsidRDefault="00141A3C" w:rsidP="00846D66">
      <w:pPr>
        <w:spacing w:line="276" w:lineRule="auto"/>
        <w:jc w:val="center"/>
        <w:rPr>
          <w:rFonts w:ascii="Calibri" w:hAnsi="Calibri" w:cs="Calibri"/>
          <w:b/>
          <w:bCs/>
          <w:sz w:val="28"/>
          <w:szCs w:val="28"/>
          <w:lang w:val="en-US"/>
        </w:rPr>
      </w:pPr>
      <w:r w:rsidRPr="00846D66">
        <w:rPr>
          <w:rFonts w:ascii="Calibri" w:hAnsi="Calibri" w:cs="Calibri"/>
          <w:b/>
          <w:bCs/>
          <w:sz w:val="28"/>
          <w:szCs w:val="28"/>
          <w:lang w:val="en-US"/>
        </w:rPr>
        <w:t>PLAN EMPRESARIAL TICKET RURAL</w:t>
      </w:r>
    </w:p>
    <w:p w14:paraId="1D3E79CC" w14:textId="77777777" w:rsidR="00141A3C" w:rsidRPr="00141A3C" w:rsidRDefault="00141A3C" w:rsidP="00141A3C">
      <w:pPr>
        <w:spacing w:line="276" w:lineRule="auto"/>
        <w:jc w:val="both"/>
        <w:rPr>
          <w:rFonts w:ascii="Calibri" w:hAnsi="Calibri" w:cs="Calibri"/>
          <w:sz w:val="24"/>
          <w:szCs w:val="24"/>
          <w:lang w:val="en-US"/>
        </w:rPr>
      </w:pPr>
    </w:p>
    <w:p w14:paraId="00D34049"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El solicitante deberá presentar un Plan Empresarial que debe contener:</w:t>
      </w:r>
    </w:p>
    <w:p w14:paraId="4EBFBA57" w14:textId="7AC0BB05"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a) La situación económica inicial de la persona, microempresa o pequeña empresa que solicite la ayuda.</w:t>
      </w:r>
    </w:p>
    <w:p w14:paraId="2C5C6B68"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b) Las fases y objetivos para el desarrollo de las nuevas actividades de la microempresa.</w:t>
      </w:r>
    </w:p>
    <w:p w14:paraId="5AC09BBB" w14:textId="3222A6F3"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c) Los detalles de las actuaciones necesarias para el desarrollo de las actividades de la persona, de la microempresa o pequeña empresa, tales como pormenores de inversiones, formación, asesoramiento.</w:t>
      </w:r>
    </w:p>
    <w:p w14:paraId="236FCBF9"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Con más detalle, el Plan Empresarial deberá documentarse, al menos, con el siguiente contenido:</w:t>
      </w:r>
    </w:p>
    <w:p w14:paraId="12F0DBE3" w14:textId="77777777" w:rsidR="00141A3C" w:rsidRPr="00141A3C" w:rsidRDefault="00141A3C" w:rsidP="00141A3C">
      <w:pPr>
        <w:spacing w:line="276" w:lineRule="auto"/>
        <w:jc w:val="both"/>
        <w:rPr>
          <w:rFonts w:ascii="Calibri" w:hAnsi="Calibri" w:cs="Calibri"/>
          <w:b/>
          <w:bCs/>
          <w:sz w:val="24"/>
          <w:szCs w:val="24"/>
        </w:rPr>
      </w:pPr>
      <w:r w:rsidRPr="00141A3C">
        <w:rPr>
          <w:rFonts w:ascii="Calibri" w:hAnsi="Calibri" w:cs="Calibri"/>
          <w:b/>
          <w:bCs/>
          <w:sz w:val="24"/>
          <w:szCs w:val="24"/>
        </w:rPr>
        <w:t>a) Identificación del proyecto.</w:t>
      </w:r>
    </w:p>
    <w:p w14:paraId="3D30516E"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i.    Descripción de la situación inicial del solicitante/beneficiario:</w:t>
      </w:r>
    </w:p>
    <w:p w14:paraId="01B0CB1F"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Formación.</w:t>
      </w:r>
    </w:p>
    <w:p w14:paraId="766D15C9"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Experiencia profesional.</w:t>
      </w:r>
    </w:p>
    <w:p w14:paraId="51E9C2B2"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Situación económica.</w:t>
      </w:r>
    </w:p>
    <w:p w14:paraId="0FDF0F31"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ii.     • Descripción de la operación:</w:t>
      </w:r>
    </w:p>
    <w:p w14:paraId="7B568D2F"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Forma jurídica de la empresa.</w:t>
      </w:r>
    </w:p>
    <w:p w14:paraId="427341BB"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Descripción de las actividades previstas: fases y los objetivos.</w:t>
      </w:r>
    </w:p>
    <w:p w14:paraId="5AAD6DEF"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Descripción de las actuaciones que se van a llevar a cabo para poder desarrollar las actividades:</w:t>
      </w:r>
    </w:p>
    <w:p w14:paraId="4A5F6335"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Inversiones y gastos.</w:t>
      </w:r>
    </w:p>
    <w:p w14:paraId="486DCBFC"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Formación.</w:t>
      </w:r>
    </w:p>
    <w:p w14:paraId="37375352"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Asesoramiento.</w:t>
      </w:r>
    </w:p>
    <w:tbl>
      <w:tblPr>
        <w:tblStyle w:val="Tablaconcuadrcula"/>
        <w:tblW w:w="0" w:type="auto"/>
        <w:tblInd w:w="0" w:type="dxa"/>
        <w:tblLook w:val="04A0" w:firstRow="1" w:lastRow="0" w:firstColumn="1" w:lastColumn="0" w:noHBand="0" w:noVBand="1"/>
      </w:tblPr>
      <w:tblGrid>
        <w:gridCol w:w="4980"/>
        <w:gridCol w:w="2056"/>
        <w:gridCol w:w="1458"/>
      </w:tblGrid>
      <w:tr w:rsidR="00846D66" w14:paraId="1B401DCF" w14:textId="77777777" w:rsidTr="00846D66">
        <w:tc>
          <w:tcPr>
            <w:tcW w:w="8720"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2F8FEC31" w14:textId="3178642A" w:rsidR="00846D66" w:rsidRDefault="00846D66">
            <w:pPr>
              <w:pStyle w:val="NormalWeb"/>
              <w:jc w:val="center"/>
              <w:rPr>
                <w:rFonts w:asciiTheme="minorHAnsi" w:hAnsiTheme="minorHAnsi" w:cs="Tahoma"/>
                <w:b/>
                <w:bCs/>
                <w:color w:val="000000" w:themeColor="text1"/>
                <w:lang w:eastAsia="en-US"/>
              </w:rPr>
            </w:pPr>
            <w:r>
              <w:rPr>
                <w:rFonts w:asciiTheme="minorHAnsi" w:hAnsiTheme="minorHAnsi" w:cs="Tahoma"/>
                <w:b/>
                <w:bCs/>
                <w:color w:val="000000" w:themeColor="text1"/>
                <w:lang w:eastAsia="en-US"/>
              </w:rPr>
              <w:lastRenderedPageBreak/>
              <w:t>ANEXO 15: TICKET RURAL</w:t>
            </w:r>
          </w:p>
          <w:p w14:paraId="3F64DB5C" w14:textId="77777777" w:rsidR="00846D66" w:rsidRDefault="00846D66">
            <w:pPr>
              <w:pStyle w:val="NormalWeb"/>
              <w:jc w:val="center"/>
              <w:rPr>
                <w:rFonts w:asciiTheme="minorHAnsi" w:hAnsiTheme="minorHAnsi" w:cs="Tahoma"/>
                <w:b/>
                <w:bCs/>
                <w:color w:val="000000" w:themeColor="text1"/>
                <w:lang w:eastAsia="en-US"/>
              </w:rPr>
            </w:pPr>
          </w:p>
        </w:tc>
      </w:tr>
      <w:tr w:rsidR="00846D66" w14:paraId="7F10E74A" w14:textId="77777777" w:rsidTr="00846D66">
        <w:tc>
          <w:tcPr>
            <w:tcW w:w="5070" w:type="dxa"/>
            <w:tcBorders>
              <w:top w:val="single" w:sz="4" w:space="0" w:color="auto"/>
              <w:left w:val="single" w:sz="4" w:space="0" w:color="auto"/>
              <w:bottom w:val="single" w:sz="4" w:space="0" w:color="auto"/>
              <w:right w:val="single" w:sz="4" w:space="0" w:color="auto"/>
            </w:tcBorders>
          </w:tcPr>
          <w:p w14:paraId="05C44952"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PLAN ESTRATÉGICO DE LA PAC (PEPAC) EN LA RIOJA 2023-2027 INTERVENCIÓN LEADER</w:t>
            </w:r>
          </w:p>
          <w:p w14:paraId="563D8E54" w14:textId="77777777" w:rsidR="00846D66" w:rsidRDefault="00846D66">
            <w:pPr>
              <w:pStyle w:val="NormalWeb"/>
              <w:rPr>
                <w:rFonts w:asciiTheme="minorHAnsi" w:hAnsiTheme="minorHAnsi" w:cs="Tahoma"/>
                <w:color w:val="000000" w:themeColor="text1"/>
                <w:sz w:val="16"/>
                <w:szCs w:val="16"/>
                <w:lang w:eastAsia="en-US"/>
              </w:rPr>
            </w:pPr>
          </w:p>
          <w:p w14:paraId="128A078E" w14:textId="54A53CFA" w:rsidR="00846D66" w:rsidRDefault="00846D66">
            <w:pPr>
              <w:jc w:val="center"/>
              <w:rPr>
                <w:rFonts w:eastAsiaTheme="minorEastAsia"/>
                <w:lang w:eastAsia="es-ES"/>
              </w:rPr>
            </w:pPr>
            <w:r>
              <w:rPr>
                <w:rFonts w:eastAsiaTheme="minorEastAsia"/>
                <w:b/>
                <w:sz w:val="44"/>
                <w:szCs w:val="44"/>
                <w:lang w:eastAsia="es-ES"/>
              </w:rPr>
              <w:t xml:space="preserve">  </w:t>
            </w:r>
            <w:r>
              <w:rPr>
                <w:rFonts w:eastAsiaTheme="minorEastAsia"/>
                <w:b/>
                <w:noProof/>
                <w:sz w:val="44"/>
                <w:szCs w:val="44"/>
                <w:lang w:eastAsia="es-ES"/>
              </w:rPr>
              <w:t xml:space="preserve">        </w:t>
            </w:r>
          </w:p>
          <w:p w14:paraId="5450A0A9" w14:textId="207F51F5" w:rsidR="00846D66" w:rsidRDefault="004F6752">
            <w:pPr>
              <w:pStyle w:val="NormalWeb"/>
              <w:rPr>
                <w:rFonts w:asciiTheme="minorHAnsi" w:hAnsiTheme="minorHAnsi" w:cs="Tahoma"/>
                <w:color w:val="000000" w:themeColor="text1"/>
                <w:sz w:val="16"/>
                <w:szCs w:val="16"/>
                <w:lang w:eastAsia="en-US"/>
              </w:rPr>
            </w:pPr>
            <w:r>
              <w:rPr>
                <w:rFonts w:asciiTheme="minorHAnsi" w:hAnsiTheme="minorHAnsi" w:cs="Tahoma"/>
                <w:noProof/>
                <w:color w:val="000000" w:themeColor="text1"/>
                <w:sz w:val="16"/>
                <w:szCs w:val="16"/>
                <w:lang w:eastAsia="en-US"/>
              </w:rPr>
              <w:drawing>
                <wp:inline distT="0" distB="0" distL="0" distR="0" wp14:anchorId="1CEFC55F" wp14:editId="3A09AEAF">
                  <wp:extent cx="2637790" cy="304800"/>
                  <wp:effectExtent l="0" t="0" r="0" b="0"/>
                  <wp:docPr id="12396205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7790" cy="304800"/>
                          </a:xfrm>
                          <a:prstGeom prst="rect">
                            <a:avLst/>
                          </a:prstGeom>
                          <a:noFill/>
                        </pic:spPr>
                      </pic:pic>
                    </a:graphicData>
                  </a:graphic>
                </wp:inline>
              </w:drawing>
            </w:r>
          </w:p>
        </w:tc>
        <w:tc>
          <w:tcPr>
            <w:tcW w:w="2151" w:type="dxa"/>
            <w:tcBorders>
              <w:top w:val="single" w:sz="4" w:space="0" w:color="auto"/>
              <w:left w:val="single" w:sz="4" w:space="0" w:color="auto"/>
              <w:bottom w:val="single" w:sz="4" w:space="0" w:color="auto"/>
              <w:right w:val="single" w:sz="4" w:space="0" w:color="auto"/>
            </w:tcBorders>
          </w:tcPr>
          <w:p w14:paraId="34305793" w14:textId="77777777" w:rsidR="00846D66" w:rsidRDefault="00846D66">
            <w:pPr>
              <w:pStyle w:val="NormalWeb"/>
              <w:rPr>
                <w:rFonts w:asciiTheme="minorHAnsi" w:hAnsiTheme="minorHAnsi" w:cs="Tahoma"/>
                <w:color w:val="000000" w:themeColor="text1"/>
                <w:lang w:eastAsia="en-US"/>
              </w:rPr>
            </w:pPr>
          </w:p>
          <w:p w14:paraId="3D9C769F" w14:textId="0625A361" w:rsidR="00846D66" w:rsidRDefault="00846D66">
            <w:pPr>
              <w:pStyle w:val="NormalWeb"/>
              <w:jc w:val="center"/>
              <w:rPr>
                <w:rFonts w:asciiTheme="minorHAnsi" w:hAnsiTheme="minorHAnsi" w:cs="Tahoma"/>
                <w:color w:val="000000" w:themeColor="text1"/>
                <w:lang w:eastAsia="en-US"/>
              </w:rPr>
            </w:pPr>
            <w:r>
              <w:rPr>
                <w:rFonts w:cs="Tahoma"/>
                <w:noProof/>
                <w:color w:val="000000" w:themeColor="text1"/>
                <w:lang w:eastAsia="en-US"/>
              </w:rPr>
              <w:drawing>
                <wp:inline distT="0" distB="0" distL="0" distR="0" wp14:anchorId="0C44341D" wp14:editId="6C64E97E">
                  <wp:extent cx="762000" cy="476250"/>
                  <wp:effectExtent l="0" t="0" r="0" b="0"/>
                  <wp:docPr id="782104398"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476250"/>
                          </a:xfrm>
                          <a:prstGeom prst="rect">
                            <a:avLst/>
                          </a:prstGeom>
                          <a:noFill/>
                          <a:ln>
                            <a:noFill/>
                          </a:ln>
                        </pic:spPr>
                      </pic:pic>
                    </a:graphicData>
                  </a:graphic>
                </wp:inline>
              </w:drawing>
            </w:r>
          </w:p>
          <w:p w14:paraId="367F91E5" w14:textId="77777777" w:rsidR="00846D66" w:rsidRDefault="00846D66">
            <w:pPr>
              <w:pStyle w:val="NormalWeb"/>
              <w:jc w:val="center"/>
              <w:rPr>
                <w:rFonts w:asciiTheme="minorHAnsi" w:hAnsiTheme="minorHAnsi" w:cs="Tahoma"/>
                <w:color w:val="000000" w:themeColor="text1"/>
                <w:sz w:val="16"/>
                <w:szCs w:val="16"/>
                <w:lang w:eastAsia="en-US"/>
              </w:rPr>
            </w:pPr>
            <w:r>
              <w:rPr>
                <w:rFonts w:asciiTheme="minorHAnsi" w:hAnsiTheme="minorHAnsi" w:cs="Tahoma"/>
                <w:color w:val="000000" w:themeColor="text1"/>
                <w:sz w:val="16"/>
                <w:szCs w:val="16"/>
                <w:lang w:eastAsia="en-US"/>
              </w:rPr>
              <w:t>ASOCIACIÓN PARA EL DESARROLLO DE LA RIOJA ALTA (ADRA)</w:t>
            </w:r>
          </w:p>
        </w:tc>
        <w:tc>
          <w:tcPr>
            <w:tcW w:w="1499" w:type="dxa"/>
            <w:tcBorders>
              <w:top w:val="single" w:sz="4" w:space="0" w:color="auto"/>
              <w:left w:val="single" w:sz="4" w:space="0" w:color="auto"/>
              <w:bottom w:val="single" w:sz="4" w:space="0" w:color="auto"/>
              <w:right w:val="single" w:sz="4" w:space="0" w:color="auto"/>
            </w:tcBorders>
          </w:tcPr>
          <w:p w14:paraId="570CD9C1" w14:textId="77777777" w:rsidR="00846D66" w:rsidRDefault="00846D66">
            <w:pPr>
              <w:pStyle w:val="NormalWeb"/>
              <w:rPr>
                <w:rFonts w:asciiTheme="minorHAnsi" w:hAnsiTheme="minorHAnsi" w:cs="Tahoma"/>
                <w:color w:val="000000" w:themeColor="text1"/>
                <w:lang w:eastAsia="en-US"/>
              </w:rPr>
            </w:pPr>
          </w:p>
          <w:p w14:paraId="230A999B" w14:textId="77777777" w:rsidR="00846D66" w:rsidRDefault="00846D66">
            <w:pPr>
              <w:pStyle w:val="NormalWeb"/>
              <w:rPr>
                <w:rFonts w:asciiTheme="minorHAnsi" w:hAnsiTheme="minorHAnsi" w:cs="Tahoma"/>
                <w:b/>
                <w:bCs/>
                <w:color w:val="000000" w:themeColor="text1"/>
                <w:sz w:val="16"/>
                <w:szCs w:val="16"/>
                <w:lang w:eastAsia="en-US"/>
              </w:rPr>
            </w:pPr>
          </w:p>
          <w:p w14:paraId="68B396A3" w14:textId="77777777" w:rsidR="00846D66" w:rsidRDefault="00846D66">
            <w:pPr>
              <w:pStyle w:val="NormalWeb"/>
              <w:rPr>
                <w:rFonts w:asciiTheme="minorHAnsi" w:hAnsiTheme="minorHAnsi" w:cs="Tahoma"/>
                <w:b/>
                <w:bCs/>
                <w:color w:val="000000" w:themeColor="text1"/>
                <w:sz w:val="16"/>
                <w:szCs w:val="16"/>
                <w:lang w:eastAsia="en-US"/>
              </w:rPr>
            </w:pPr>
          </w:p>
          <w:p w14:paraId="4CA6E86B"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Nº EXPEDIENTE:</w:t>
            </w:r>
          </w:p>
          <w:p w14:paraId="3A2F3EB7" w14:textId="77777777" w:rsidR="00846D66" w:rsidRDefault="00846D66">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w:t>
            </w:r>
          </w:p>
          <w:p w14:paraId="4185D742" w14:textId="77777777" w:rsidR="00846D66" w:rsidRDefault="00846D66">
            <w:pPr>
              <w:pStyle w:val="NormalWeb"/>
              <w:rPr>
                <w:rFonts w:asciiTheme="minorHAnsi" w:hAnsiTheme="minorHAnsi" w:cs="Tahoma"/>
                <w:color w:val="000000" w:themeColor="text1"/>
                <w:lang w:eastAsia="en-US"/>
              </w:rPr>
            </w:pPr>
          </w:p>
          <w:p w14:paraId="469FE494" w14:textId="77777777" w:rsidR="00846D66" w:rsidRDefault="00846D66">
            <w:pPr>
              <w:pStyle w:val="NormalWeb"/>
              <w:rPr>
                <w:rFonts w:asciiTheme="minorHAnsi" w:hAnsiTheme="minorHAnsi" w:cs="Tahoma"/>
                <w:color w:val="000000" w:themeColor="text1"/>
                <w:lang w:eastAsia="en-US"/>
              </w:rPr>
            </w:pPr>
          </w:p>
        </w:tc>
      </w:tr>
    </w:tbl>
    <w:p w14:paraId="44FA1F60" w14:textId="77777777" w:rsidR="00846D66" w:rsidRDefault="00846D66" w:rsidP="00141A3C">
      <w:pPr>
        <w:spacing w:line="276" w:lineRule="auto"/>
        <w:jc w:val="both"/>
        <w:rPr>
          <w:rFonts w:ascii="Calibri" w:hAnsi="Calibri" w:cs="Calibri"/>
          <w:b/>
          <w:bCs/>
          <w:sz w:val="24"/>
          <w:szCs w:val="24"/>
        </w:rPr>
      </w:pPr>
    </w:p>
    <w:p w14:paraId="60844349" w14:textId="481767E9" w:rsidR="00141A3C" w:rsidRPr="00141A3C" w:rsidRDefault="00141A3C" w:rsidP="00141A3C">
      <w:pPr>
        <w:spacing w:line="276" w:lineRule="auto"/>
        <w:jc w:val="both"/>
        <w:rPr>
          <w:rFonts w:ascii="Calibri" w:hAnsi="Calibri" w:cs="Calibri"/>
          <w:b/>
          <w:bCs/>
          <w:sz w:val="24"/>
          <w:szCs w:val="24"/>
        </w:rPr>
      </w:pPr>
      <w:r w:rsidRPr="00141A3C">
        <w:rPr>
          <w:rFonts w:ascii="Calibri" w:hAnsi="Calibri" w:cs="Calibri"/>
          <w:b/>
          <w:bCs/>
          <w:sz w:val="24"/>
          <w:szCs w:val="24"/>
        </w:rPr>
        <w:t>b) Plan de marketing e intervención.</w:t>
      </w:r>
    </w:p>
    <w:p w14:paraId="4D1620D5" w14:textId="6274128B" w:rsidR="00141A3C" w:rsidRPr="00141A3C" w:rsidRDefault="00141A3C" w:rsidP="00141A3C">
      <w:pPr>
        <w:pStyle w:val="Prrafodelista"/>
        <w:numPr>
          <w:ilvl w:val="0"/>
          <w:numId w:val="9"/>
        </w:numPr>
        <w:spacing w:line="276" w:lineRule="auto"/>
        <w:jc w:val="both"/>
        <w:rPr>
          <w:rFonts w:ascii="Calibri" w:hAnsi="Calibri" w:cs="Calibri"/>
          <w:sz w:val="24"/>
          <w:szCs w:val="24"/>
        </w:rPr>
      </w:pPr>
      <w:r w:rsidRPr="00141A3C">
        <w:rPr>
          <w:rFonts w:ascii="Calibri" w:hAnsi="Calibri" w:cs="Calibri"/>
          <w:sz w:val="24"/>
          <w:szCs w:val="24"/>
        </w:rPr>
        <w:t>Análisis del mercado.</w:t>
      </w:r>
    </w:p>
    <w:p w14:paraId="64F678FF"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Clientela.</w:t>
      </w:r>
    </w:p>
    <w:p w14:paraId="5E8CC4DF"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Competencia.</w:t>
      </w:r>
    </w:p>
    <w:p w14:paraId="243E439A" w14:textId="77777777" w:rsid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Empresas proveedoras.</w:t>
      </w:r>
    </w:p>
    <w:p w14:paraId="7AE659EC" w14:textId="6E431AC3" w:rsidR="00141A3C" w:rsidRPr="00141A3C" w:rsidRDefault="00141A3C" w:rsidP="00141A3C">
      <w:pPr>
        <w:pStyle w:val="Prrafodelista"/>
        <w:numPr>
          <w:ilvl w:val="0"/>
          <w:numId w:val="9"/>
        </w:numPr>
        <w:spacing w:line="276" w:lineRule="auto"/>
        <w:jc w:val="both"/>
        <w:rPr>
          <w:rFonts w:ascii="Calibri" w:hAnsi="Calibri" w:cs="Calibri"/>
          <w:sz w:val="24"/>
          <w:szCs w:val="24"/>
        </w:rPr>
      </w:pPr>
      <w:r w:rsidRPr="00141A3C">
        <w:rPr>
          <w:rFonts w:ascii="Calibri" w:hAnsi="Calibri" w:cs="Calibri"/>
          <w:sz w:val="24"/>
          <w:szCs w:val="24"/>
        </w:rPr>
        <w:t>Análisis estratégico.</w:t>
      </w:r>
    </w:p>
    <w:p w14:paraId="45298C7E" w14:textId="77777777" w:rsidR="00141A3C" w:rsidRPr="00141A3C" w:rsidRDefault="00141A3C" w:rsidP="00141A3C">
      <w:pPr>
        <w:kinsoku w:val="0"/>
        <w:overflowPunct w:val="0"/>
        <w:autoSpaceDE w:val="0"/>
        <w:autoSpaceDN w:val="0"/>
        <w:adjustRightInd w:val="0"/>
        <w:spacing w:after="0" w:line="191" w:lineRule="exact"/>
        <w:ind w:left="40"/>
        <w:rPr>
          <w:rFonts w:ascii="Calibri" w:hAnsi="Calibri" w:cs="Calibri"/>
          <w:kern w:val="0"/>
          <w:sz w:val="24"/>
          <w:szCs w:val="24"/>
        </w:rPr>
      </w:pPr>
      <w:bookmarkStart w:id="0" w:name="bookmark0"/>
      <w:bookmarkEnd w:id="0"/>
      <w:r w:rsidRPr="00141A3C">
        <w:rPr>
          <w:rFonts w:ascii="Calibri" w:hAnsi="Calibri" w:cs="Calibri"/>
          <w:w w:val="95"/>
          <w:kern w:val="0"/>
          <w:sz w:val="24"/>
          <w:szCs w:val="24"/>
        </w:rPr>
        <w:t>A</w:t>
      </w:r>
      <w:r w:rsidRPr="00141A3C">
        <w:rPr>
          <w:rFonts w:ascii="Calibri" w:hAnsi="Calibri" w:cs="Calibri"/>
          <w:spacing w:val="1"/>
          <w:w w:val="95"/>
          <w:kern w:val="0"/>
          <w:sz w:val="24"/>
          <w:szCs w:val="24"/>
        </w:rPr>
        <w:t>m</w:t>
      </w:r>
      <w:r w:rsidRPr="00141A3C">
        <w:rPr>
          <w:rFonts w:ascii="Calibri" w:hAnsi="Calibri" w:cs="Calibri"/>
          <w:spacing w:val="-1"/>
          <w:w w:val="95"/>
          <w:kern w:val="0"/>
          <w:sz w:val="24"/>
          <w:szCs w:val="24"/>
        </w:rPr>
        <w:t>en</w:t>
      </w:r>
      <w:r w:rsidRPr="00141A3C">
        <w:rPr>
          <w:rFonts w:ascii="Calibri" w:hAnsi="Calibri" w:cs="Calibri"/>
          <w:w w:val="95"/>
          <w:kern w:val="0"/>
          <w:sz w:val="24"/>
          <w:szCs w:val="24"/>
        </w:rPr>
        <w:t>a</w:t>
      </w:r>
      <w:r w:rsidRPr="00141A3C">
        <w:rPr>
          <w:rFonts w:ascii="Calibri" w:hAnsi="Calibri" w:cs="Calibri"/>
          <w:spacing w:val="-2"/>
          <w:w w:val="95"/>
          <w:kern w:val="0"/>
          <w:sz w:val="24"/>
          <w:szCs w:val="24"/>
        </w:rPr>
        <w:t>z</w:t>
      </w:r>
      <w:r w:rsidRPr="00141A3C">
        <w:rPr>
          <w:rFonts w:ascii="Calibri" w:hAnsi="Calibri" w:cs="Calibri"/>
          <w:w w:val="95"/>
          <w:kern w:val="0"/>
          <w:sz w:val="24"/>
          <w:szCs w:val="24"/>
        </w:rPr>
        <w:t>as.</w:t>
      </w:r>
    </w:p>
    <w:p w14:paraId="65FF9284" w14:textId="77777777" w:rsidR="00141A3C" w:rsidRPr="00141A3C" w:rsidRDefault="00141A3C" w:rsidP="00141A3C">
      <w:pPr>
        <w:numPr>
          <w:ilvl w:val="0"/>
          <w:numId w:val="5"/>
        </w:numPr>
        <w:tabs>
          <w:tab w:val="left" w:pos="413"/>
        </w:tabs>
        <w:kinsoku w:val="0"/>
        <w:overflowPunct w:val="0"/>
        <w:autoSpaceDE w:val="0"/>
        <w:autoSpaceDN w:val="0"/>
        <w:adjustRightInd w:val="0"/>
        <w:spacing w:before="11" w:after="0" w:line="240" w:lineRule="auto"/>
        <w:ind w:left="413"/>
        <w:rPr>
          <w:rFonts w:ascii="Calibri" w:hAnsi="Calibri" w:cs="Calibri"/>
          <w:kern w:val="0"/>
          <w:sz w:val="24"/>
          <w:szCs w:val="24"/>
        </w:rPr>
      </w:pPr>
      <w:r w:rsidRPr="00141A3C">
        <w:rPr>
          <w:rFonts w:ascii="Calibri" w:hAnsi="Calibri" w:cs="Calibri"/>
          <w:kern w:val="0"/>
          <w:sz w:val="24"/>
          <w:szCs w:val="24"/>
        </w:rPr>
        <w:t>O</w:t>
      </w:r>
      <w:r w:rsidRPr="00141A3C">
        <w:rPr>
          <w:rFonts w:ascii="Calibri" w:hAnsi="Calibri" w:cs="Calibri"/>
          <w:spacing w:val="-1"/>
          <w:kern w:val="0"/>
          <w:sz w:val="24"/>
          <w:szCs w:val="24"/>
        </w:rPr>
        <w:t>p</w:t>
      </w:r>
      <w:r w:rsidRPr="00141A3C">
        <w:rPr>
          <w:rFonts w:ascii="Calibri" w:hAnsi="Calibri" w:cs="Calibri"/>
          <w:kern w:val="0"/>
          <w:sz w:val="24"/>
          <w:szCs w:val="24"/>
        </w:rPr>
        <w:t>o</w:t>
      </w:r>
      <w:r w:rsidRPr="00141A3C">
        <w:rPr>
          <w:rFonts w:ascii="Calibri" w:hAnsi="Calibri" w:cs="Calibri"/>
          <w:spacing w:val="-1"/>
          <w:kern w:val="0"/>
          <w:sz w:val="24"/>
          <w:szCs w:val="24"/>
        </w:rPr>
        <w:t>r</w:t>
      </w:r>
      <w:r w:rsidRPr="00141A3C">
        <w:rPr>
          <w:rFonts w:ascii="Calibri" w:hAnsi="Calibri" w:cs="Calibri"/>
          <w:kern w:val="0"/>
          <w:sz w:val="24"/>
          <w:szCs w:val="24"/>
        </w:rPr>
        <w:t>tunidad</w:t>
      </w:r>
      <w:r w:rsidRPr="00141A3C">
        <w:rPr>
          <w:rFonts w:ascii="Calibri" w:hAnsi="Calibri" w:cs="Calibri"/>
          <w:spacing w:val="-3"/>
          <w:kern w:val="0"/>
          <w:sz w:val="24"/>
          <w:szCs w:val="24"/>
        </w:rPr>
        <w:t>e</w:t>
      </w:r>
      <w:r w:rsidRPr="00141A3C">
        <w:rPr>
          <w:rFonts w:ascii="Calibri" w:hAnsi="Calibri" w:cs="Calibri"/>
          <w:kern w:val="0"/>
          <w:sz w:val="24"/>
          <w:szCs w:val="24"/>
        </w:rPr>
        <w:t>s.</w:t>
      </w:r>
    </w:p>
    <w:p w14:paraId="18A4BC81"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Punt</w:t>
      </w:r>
      <w:r w:rsidRPr="00141A3C">
        <w:rPr>
          <w:rFonts w:ascii="Calibri" w:hAnsi="Calibri" w:cs="Calibri"/>
          <w:spacing w:val="-1"/>
          <w:kern w:val="0"/>
          <w:sz w:val="24"/>
          <w:szCs w:val="24"/>
        </w:rPr>
        <w:t>o</w:t>
      </w:r>
      <w:r w:rsidRPr="00141A3C">
        <w:rPr>
          <w:rFonts w:ascii="Calibri" w:hAnsi="Calibri" w:cs="Calibri"/>
          <w:kern w:val="0"/>
          <w:sz w:val="24"/>
          <w:szCs w:val="24"/>
        </w:rPr>
        <w:t>s</w:t>
      </w:r>
      <w:r w:rsidRPr="00141A3C">
        <w:rPr>
          <w:rFonts w:ascii="Calibri" w:hAnsi="Calibri" w:cs="Calibri"/>
          <w:spacing w:val="-35"/>
          <w:kern w:val="0"/>
          <w:sz w:val="24"/>
          <w:szCs w:val="24"/>
        </w:rPr>
        <w:t xml:space="preserve"> </w:t>
      </w:r>
      <w:r w:rsidRPr="00141A3C">
        <w:rPr>
          <w:rFonts w:ascii="Calibri" w:hAnsi="Calibri" w:cs="Calibri"/>
          <w:kern w:val="0"/>
          <w:sz w:val="24"/>
          <w:szCs w:val="24"/>
        </w:rPr>
        <w:t>fu</w:t>
      </w:r>
      <w:r w:rsidRPr="00141A3C">
        <w:rPr>
          <w:rFonts w:ascii="Calibri" w:hAnsi="Calibri" w:cs="Calibri"/>
          <w:spacing w:val="-1"/>
          <w:kern w:val="0"/>
          <w:sz w:val="24"/>
          <w:szCs w:val="24"/>
        </w:rPr>
        <w:t>e</w:t>
      </w:r>
      <w:r w:rsidRPr="00141A3C">
        <w:rPr>
          <w:rFonts w:ascii="Calibri" w:hAnsi="Calibri" w:cs="Calibri"/>
          <w:kern w:val="0"/>
          <w:sz w:val="24"/>
          <w:szCs w:val="24"/>
        </w:rPr>
        <w:t>rt</w:t>
      </w:r>
      <w:r w:rsidRPr="00141A3C">
        <w:rPr>
          <w:rFonts w:ascii="Calibri" w:hAnsi="Calibri" w:cs="Calibri"/>
          <w:spacing w:val="-2"/>
          <w:kern w:val="0"/>
          <w:sz w:val="24"/>
          <w:szCs w:val="24"/>
        </w:rPr>
        <w:t>e</w:t>
      </w:r>
      <w:r w:rsidRPr="00141A3C">
        <w:rPr>
          <w:rFonts w:ascii="Calibri" w:hAnsi="Calibri" w:cs="Calibri"/>
          <w:kern w:val="0"/>
          <w:sz w:val="24"/>
          <w:szCs w:val="24"/>
        </w:rPr>
        <w:t>s.</w:t>
      </w:r>
    </w:p>
    <w:p w14:paraId="02E05F95"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w w:val="95"/>
          <w:kern w:val="0"/>
          <w:sz w:val="24"/>
          <w:szCs w:val="24"/>
        </w:rPr>
        <w:t>Punt</w:t>
      </w:r>
      <w:r w:rsidRPr="00141A3C">
        <w:rPr>
          <w:rFonts w:ascii="Calibri" w:hAnsi="Calibri" w:cs="Calibri"/>
          <w:spacing w:val="-1"/>
          <w:w w:val="95"/>
          <w:kern w:val="0"/>
          <w:sz w:val="24"/>
          <w:szCs w:val="24"/>
        </w:rPr>
        <w:t>o</w:t>
      </w:r>
      <w:r w:rsidRPr="00141A3C">
        <w:rPr>
          <w:rFonts w:ascii="Calibri" w:hAnsi="Calibri" w:cs="Calibri"/>
          <w:w w:val="95"/>
          <w:kern w:val="0"/>
          <w:sz w:val="24"/>
          <w:szCs w:val="24"/>
        </w:rPr>
        <w:t>s</w:t>
      </w:r>
      <w:r w:rsidRPr="00141A3C">
        <w:rPr>
          <w:rFonts w:ascii="Calibri" w:hAnsi="Calibri" w:cs="Calibri"/>
          <w:spacing w:val="16"/>
          <w:w w:val="95"/>
          <w:kern w:val="0"/>
          <w:sz w:val="24"/>
          <w:szCs w:val="24"/>
        </w:rPr>
        <w:t xml:space="preserve"> </w:t>
      </w:r>
      <w:r w:rsidRPr="00141A3C">
        <w:rPr>
          <w:rFonts w:ascii="Calibri" w:hAnsi="Calibri" w:cs="Calibri"/>
          <w:spacing w:val="-1"/>
          <w:w w:val="95"/>
          <w:kern w:val="0"/>
          <w:sz w:val="24"/>
          <w:szCs w:val="24"/>
        </w:rPr>
        <w:t>déb</w:t>
      </w:r>
      <w:r w:rsidRPr="00141A3C">
        <w:rPr>
          <w:rFonts w:ascii="Calibri" w:hAnsi="Calibri" w:cs="Calibri"/>
          <w:w w:val="95"/>
          <w:kern w:val="0"/>
          <w:sz w:val="24"/>
          <w:szCs w:val="24"/>
        </w:rPr>
        <w:t>il</w:t>
      </w:r>
      <w:r w:rsidRPr="00141A3C">
        <w:rPr>
          <w:rFonts w:ascii="Calibri" w:hAnsi="Calibri" w:cs="Calibri"/>
          <w:spacing w:val="-1"/>
          <w:w w:val="95"/>
          <w:kern w:val="0"/>
          <w:sz w:val="24"/>
          <w:szCs w:val="24"/>
        </w:rPr>
        <w:t>e</w:t>
      </w:r>
      <w:r w:rsidRPr="00141A3C">
        <w:rPr>
          <w:rFonts w:ascii="Calibri" w:hAnsi="Calibri" w:cs="Calibri"/>
          <w:w w:val="95"/>
          <w:kern w:val="0"/>
          <w:sz w:val="24"/>
          <w:szCs w:val="24"/>
        </w:rPr>
        <w:t>s.</w:t>
      </w:r>
    </w:p>
    <w:p w14:paraId="74BF8BE0" w14:textId="77777777" w:rsidR="00141A3C" w:rsidRPr="00141A3C" w:rsidRDefault="00141A3C" w:rsidP="00141A3C">
      <w:pPr>
        <w:pStyle w:val="Prrafodelista"/>
        <w:numPr>
          <w:ilvl w:val="0"/>
          <w:numId w:val="9"/>
        </w:numPr>
        <w:tabs>
          <w:tab w:val="left" w:pos="643"/>
        </w:tabs>
        <w:kinsoku w:val="0"/>
        <w:overflowPunct w:val="0"/>
        <w:autoSpaceDE w:val="0"/>
        <w:autoSpaceDN w:val="0"/>
        <w:adjustRightInd w:val="0"/>
        <w:spacing w:before="50" w:after="0" w:line="240" w:lineRule="auto"/>
        <w:rPr>
          <w:rFonts w:ascii="Calibri" w:hAnsi="Calibri" w:cs="Calibri"/>
          <w:kern w:val="0"/>
          <w:sz w:val="24"/>
          <w:szCs w:val="24"/>
        </w:rPr>
      </w:pPr>
      <w:r w:rsidRPr="00141A3C">
        <w:rPr>
          <w:rFonts w:ascii="Calibri" w:hAnsi="Calibri" w:cs="Calibri"/>
          <w:w w:val="95"/>
          <w:kern w:val="0"/>
          <w:sz w:val="24"/>
          <w:szCs w:val="24"/>
        </w:rPr>
        <w:t>Pl</w:t>
      </w:r>
      <w:r w:rsidRPr="00141A3C">
        <w:rPr>
          <w:rFonts w:ascii="Calibri" w:hAnsi="Calibri" w:cs="Calibri"/>
          <w:spacing w:val="-3"/>
          <w:w w:val="95"/>
          <w:kern w:val="0"/>
          <w:sz w:val="24"/>
          <w:szCs w:val="24"/>
        </w:rPr>
        <w:t>a</w:t>
      </w:r>
      <w:r w:rsidRPr="00141A3C">
        <w:rPr>
          <w:rFonts w:ascii="Calibri" w:hAnsi="Calibri" w:cs="Calibri"/>
          <w:w w:val="95"/>
          <w:kern w:val="0"/>
          <w:sz w:val="24"/>
          <w:szCs w:val="24"/>
        </w:rPr>
        <w:t>n</w:t>
      </w:r>
      <w:r w:rsidRPr="00141A3C">
        <w:rPr>
          <w:rFonts w:ascii="Calibri" w:hAnsi="Calibri" w:cs="Calibri"/>
          <w:spacing w:val="-4"/>
          <w:w w:val="95"/>
          <w:kern w:val="0"/>
          <w:sz w:val="24"/>
          <w:szCs w:val="24"/>
        </w:rPr>
        <w:t xml:space="preserve"> </w:t>
      </w:r>
      <w:r w:rsidRPr="00141A3C">
        <w:rPr>
          <w:rFonts w:ascii="Calibri" w:hAnsi="Calibri" w:cs="Calibri"/>
          <w:spacing w:val="-1"/>
          <w:w w:val="95"/>
          <w:kern w:val="0"/>
          <w:sz w:val="24"/>
          <w:szCs w:val="24"/>
        </w:rPr>
        <w:t>d</w:t>
      </w:r>
      <w:r w:rsidRPr="00141A3C">
        <w:rPr>
          <w:rFonts w:ascii="Calibri" w:hAnsi="Calibri" w:cs="Calibri"/>
          <w:w w:val="95"/>
          <w:kern w:val="0"/>
          <w:sz w:val="24"/>
          <w:szCs w:val="24"/>
        </w:rPr>
        <w:t>e</w:t>
      </w:r>
      <w:r w:rsidRPr="00141A3C">
        <w:rPr>
          <w:rFonts w:ascii="Calibri" w:hAnsi="Calibri" w:cs="Calibri"/>
          <w:spacing w:val="-5"/>
          <w:w w:val="95"/>
          <w:kern w:val="0"/>
          <w:sz w:val="24"/>
          <w:szCs w:val="24"/>
        </w:rPr>
        <w:t xml:space="preserve"> </w:t>
      </w:r>
      <w:r w:rsidRPr="00141A3C">
        <w:rPr>
          <w:rFonts w:ascii="Calibri" w:hAnsi="Calibri" w:cs="Calibri"/>
          <w:w w:val="95"/>
          <w:kern w:val="0"/>
          <w:sz w:val="24"/>
          <w:szCs w:val="24"/>
        </w:rPr>
        <w:t>acci</w:t>
      </w:r>
      <w:r w:rsidRPr="00141A3C">
        <w:rPr>
          <w:rFonts w:ascii="Calibri" w:hAnsi="Calibri" w:cs="Calibri"/>
          <w:spacing w:val="-3"/>
          <w:w w:val="95"/>
          <w:kern w:val="0"/>
          <w:sz w:val="24"/>
          <w:szCs w:val="24"/>
        </w:rPr>
        <w:t>ó</w:t>
      </w:r>
      <w:r w:rsidRPr="00141A3C">
        <w:rPr>
          <w:rFonts w:ascii="Calibri" w:hAnsi="Calibri" w:cs="Calibri"/>
          <w:w w:val="95"/>
          <w:kern w:val="0"/>
          <w:sz w:val="24"/>
          <w:szCs w:val="24"/>
        </w:rPr>
        <w:t>n.</w:t>
      </w:r>
    </w:p>
    <w:p w14:paraId="73660BC8"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Pr</w:t>
      </w:r>
      <w:r w:rsidRPr="00141A3C">
        <w:rPr>
          <w:rFonts w:ascii="Calibri" w:hAnsi="Calibri" w:cs="Calibri"/>
          <w:spacing w:val="-1"/>
          <w:kern w:val="0"/>
          <w:sz w:val="24"/>
          <w:szCs w:val="24"/>
        </w:rPr>
        <w:t>od</w:t>
      </w:r>
      <w:r w:rsidRPr="00141A3C">
        <w:rPr>
          <w:rFonts w:ascii="Calibri" w:hAnsi="Calibri" w:cs="Calibri"/>
          <w:kern w:val="0"/>
          <w:sz w:val="24"/>
          <w:szCs w:val="24"/>
        </w:rPr>
        <w:t>uct</w:t>
      </w:r>
      <w:r w:rsidRPr="00141A3C">
        <w:rPr>
          <w:rFonts w:ascii="Calibri" w:hAnsi="Calibri" w:cs="Calibri"/>
          <w:spacing w:val="-1"/>
          <w:kern w:val="0"/>
          <w:sz w:val="24"/>
          <w:szCs w:val="24"/>
        </w:rPr>
        <w:t>o/</w:t>
      </w:r>
      <w:r w:rsidRPr="00141A3C">
        <w:rPr>
          <w:rFonts w:ascii="Calibri" w:hAnsi="Calibri" w:cs="Calibri"/>
          <w:kern w:val="0"/>
          <w:sz w:val="24"/>
          <w:szCs w:val="24"/>
        </w:rPr>
        <w:t>servicio.</w:t>
      </w:r>
    </w:p>
    <w:p w14:paraId="2CDEEEB8"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w w:val="95"/>
          <w:kern w:val="0"/>
          <w:sz w:val="24"/>
          <w:szCs w:val="24"/>
        </w:rPr>
        <w:t>Pr</w:t>
      </w:r>
      <w:r w:rsidRPr="00141A3C">
        <w:rPr>
          <w:rFonts w:ascii="Calibri" w:hAnsi="Calibri" w:cs="Calibri"/>
          <w:spacing w:val="-2"/>
          <w:w w:val="95"/>
          <w:kern w:val="0"/>
          <w:sz w:val="24"/>
          <w:szCs w:val="24"/>
        </w:rPr>
        <w:t>e</w:t>
      </w:r>
      <w:r w:rsidRPr="00141A3C">
        <w:rPr>
          <w:rFonts w:ascii="Calibri" w:hAnsi="Calibri" w:cs="Calibri"/>
          <w:w w:val="95"/>
          <w:kern w:val="0"/>
          <w:sz w:val="24"/>
          <w:szCs w:val="24"/>
        </w:rPr>
        <w:t>cios.</w:t>
      </w:r>
    </w:p>
    <w:p w14:paraId="7F78D471"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w w:val="95"/>
          <w:kern w:val="0"/>
          <w:sz w:val="24"/>
          <w:szCs w:val="24"/>
        </w:rPr>
        <w:t>Pr</w:t>
      </w:r>
      <w:r w:rsidRPr="00141A3C">
        <w:rPr>
          <w:rFonts w:ascii="Calibri" w:hAnsi="Calibri" w:cs="Calibri"/>
          <w:spacing w:val="-1"/>
          <w:w w:val="95"/>
          <w:kern w:val="0"/>
          <w:sz w:val="24"/>
          <w:szCs w:val="24"/>
        </w:rPr>
        <w:t>o</w:t>
      </w:r>
      <w:r w:rsidRPr="00141A3C">
        <w:rPr>
          <w:rFonts w:ascii="Calibri" w:hAnsi="Calibri" w:cs="Calibri"/>
          <w:w w:val="95"/>
          <w:kern w:val="0"/>
          <w:sz w:val="24"/>
          <w:szCs w:val="24"/>
        </w:rPr>
        <w:t>moci</w:t>
      </w:r>
      <w:r w:rsidRPr="00141A3C">
        <w:rPr>
          <w:rFonts w:ascii="Calibri" w:hAnsi="Calibri" w:cs="Calibri"/>
          <w:spacing w:val="-1"/>
          <w:w w:val="95"/>
          <w:kern w:val="0"/>
          <w:sz w:val="24"/>
          <w:szCs w:val="24"/>
        </w:rPr>
        <w:t>ó</w:t>
      </w:r>
      <w:r w:rsidRPr="00141A3C">
        <w:rPr>
          <w:rFonts w:ascii="Calibri" w:hAnsi="Calibri" w:cs="Calibri"/>
          <w:w w:val="95"/>
          <w:kern w:val="0"/>
          <w:sz w:val="24"/>
          <w:szCs w:val="24"/>
        </w:rPr>
        <w:t>n</w:t>
      </w:r>
      <w:r w:rsidRPr="00141A3C">
        <w:rPr>
          <w:rFonts w:ascii="Calibri" w:hAnsi="Calibri" w:cs="Calibri"/>
          <w:spacing w:val="17"/>
          <w:w w:val="95"/>
          <w:kern w:val="0"/>
          <w:sz w:val="24"/>
          <w:szCs w:val="24"/>
        </w:rPr>
        <w:t xml:space="preserve"> </w:t>
      </w:r>
      <w:r w:rsidRPr="00141A3C">
        <w:rPr>
          <w:rFonts w:ascii="Calibri" w:hAnsi="Calibri" w:cs="Calibri"/>
          <w:w w:val="95"/>
          <w:kern w:val="0"/>
          <w:sz w:val="24"/>
          <w:szCs w:val="24"/>
        </w:rPr>
        <w:t>y</w:t>
      </w:r>
      <w:r w:rsidRPr="00141A3C">
        <w:rPr>
          <w:rFonts w:ascii="Calibri" w:hAnsi="Calibri" w:cs="Calibri"/>
          <w:spacing w:val="12"/>
          <w:w w:val="95"/>
          <w:kern w:val="0"/>
          <w:sz w:val="24"/>
          <w:szCs w:val="24"/>
        </w:rPr>
        <w:t xml:space="preserve"> </w:t>
      </w:r>
      <w:r w:rsidRPr="00141A3C">
        <w:rPr>
          <w:rFonts w:ascii="Calibri" w:hAnsi="Calibri" w:cs="Calibri"/>
          <w:w w:val="95"/>
          <w:kern w:val="0"/>
          <w:sz w:val="24"/>
          <w:szCs w:val="24"/>
        </w:rPr>
        <w:t>comuni</w:t>
      </w:r>
      <w:r w:rsidRPr="00141A3C">
        <w:rPr>
          <w:rFonts w:ascii="Calibri" w:hAnsi="Calibri" w:cs="Calibri"/>
          <w:spacing w:val="-2"/>
          <w:w w:val="95"/>
          <w:kern w:val="0"/>
          <w:sz w:val="24"/>
          <w:szCs w:val="24"/>
        </w:rPr>
        <w:t>c</w:t>
      </w:r>
      <w:r w:rsidRPr="00141A3C">
        <w:rPr>
          <w:rFonts w:ascii="Calibri" w:hAnsi="Calibri" w:cs="Calibri"/>
          <w:spacing w:val="-3"/>
          <w:w w:val="95"/>
          <w:kern w:val="0"/>
          <w:sz w:val="24"/>
          <w:szCs w:val="24"/>
        </w:rPr>
        <w:t>a</w:t>
      </w:r>
      <w:r w:rsidRPr="00141A3C">
        <w:rPr>
          <w:rFonts w:ascii="Calibri" w:hAnsi="Calibri" w:cs="Calibri"/>
          <w:w w:val="95"/>
          <w:kern w:val="0"/>
          <w:sz w:val="24"/>
          <w:szCs w:val="24"/>
        </w:rPr>
        <w:t>ción.</w:t>
      </w:r>
    </w:p>
    <w:p w14:paraId="597AFDD1"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Dist</w:t>
      </w:r>
      <w:r w:rsidRPr="00141A3C">
        <w:rPr>
          <w:rFonts w:ascii="Calibri" w:hAnsi="Calibri" w:cs="Calibri"/>
          <w:spacing w:val="-1"/>
          <w:kern w:val="0"/>
          <w:sz w:val="24"/>
          <w:szCs w:val="24"/>
        </w:rPr>
        <w:t>r</w:t>
      </w:r>
      <w:r w:rsidRPr="00141A3C">
        <w:rPr>
          <w:rFonts w:ascii="Calibri" w:hAnsi="Calibri" w:cs="Calibri"/>
          <w:kern w:val="0"/>
          <w:sz w:val="24"/>
          <w:szCs w:val="24"/>
        </w:rPr>
        <w:t>ibuci</w:t>
      </w:r>
      <w:r w:rsidRPr="00141A3C">
        <w:rPr>
          <w:rFonts w:ascii="Calibri" w:hAnsi="Calibri" w:cs="Calibri"/>
          <w:spacing w:val="-1"/>
          <w:kern w:val="0"/>
          <w:sz w:val="24"/>
          <w:szCs w:val="24"/>
        </w:rPr>
        <w:t>ó</w:t>
      </w:r>
      <w:r w:rsidRPr="00141A3C">
        <w:rPr>
          <w:rFonts w:ascii="Calibri" w:hAnsi="Calibri" w:cs="Calibri"/>
          <w:kern w:val="0"/>
          <w:sz w:val="24"/>
          <w:szCs w:val="24"/>
        </w:rPr>
        <w:t>n.</w:t>
      </w:r>
    </w:p>
    <w:p w14:paraId="5E68240C" w14:textId="77777777" w:rsidR="00141A3C" w:rsidRPr="00141A3C" w:rsidRDefault="00141A3C" w:rsidP="00141A3C">
      <w:pPr>
        <w:pStyle w:val="Prrafodelista"/>
        <w:numPr>
          <w:ilvl w:val="0"/>
          <w:numId w:val="9"/>
        </w:numPr>
        <w:tabs>
          <w:tab w:val="left" w:pos="643"/>
        </w:tabs>
        <w:kinsoku w:val="0"/>
        <w:overflowPunct w:val="0"/>
        <w:autoSpaceDE w:val="0"/>
        <w:autoSpaceDN w:val="0"/>
        <w:adjustRightInd w:val="0"/>
        <w:spacing w:before="50" w:after="0" w:line="240" w:lineRule="auto"/>
        <w:rPr>
          <w:rFonts w:ascii="Calibri" w:hAnsi="Calibri" w:cs="Calibri"/>
          <w:kern w:val="0"/>
          <w:sz w:val="24"/>
          <w:szCs w:val="24"/>
        </w:rPr>
      </w:pPr>
      <w:r w:rsidRPr="00141A3C">
        <w:rPr>
          <w:rFonts w:ascii="Calibri" w:hAnsi="Calibri" w:cs="Calibri"/>
          <w:w w:val="95"/>
          <w:kern w:val="0"/>
          <w:sz w:val="24"/>
          <w:szCs w:val="24"/>
        </w:rPr>
        <w:t>M</w:t>
      </w:r>
      <w:r w:rsidRPr="00141A3C">
        <w:rPr>
          <w:rFonts w:ascii="Calibri" w:hAnsi="Calibri" w:cs="Calibri"/>
          <w:spacing w:val="-1"/>
          <w:w w:val="95"/>
          <w:kern w:val="0"/>
          <w:sz w:val="24"/>
          <w:szCs w:val="24"/>
        </w:rPr>
        <w:t>e</w:t>
      </w:r>
      <w:r w:rsidRPr="00141A3C">
        <w:rPr>
          <w:rFonts w:ascii="Calibri" w:hAnsi="Calibri" w:cs="Calibri"/>
          <w:w w:val="95"/>
          <w:kern w:val="0"/>
          <w:sz w:val="24"/>
          <w:szCs w:val="24"/>
        </w:rPr>
        <w:t>jo</w:t>
      </w:r>
      <w:r w:rsidRPr="00141A3C">
        <w:rPr>
          <w:rFonts w:ascii="Calibri" w:hAnsi="Calibri" w:cs="Calibri"/>
          <w:spacing w:val="-1"/>
          <w:w w:val="95"/>
          <w:kern w:val="0"/>
          <w:sz w:val="24"/>
          <w:szCs w:val="24"/>
        </w:rPr>
        <w:t>r</w:t>
      </w:r>
      <w:r w:rsidRPr="00141A3C">
        <w:rPr>
          <w:rFonts w:ascii="Calibri" w:hAnsi="Calibri" w:cs="Calibri"/>
          <w:w w:val="95"/>
          <w:kern w:val="0"/>
          <w:sz w:val="24"/>
          <w:szCs w:val="24"/>
        </w:rPr>
        <w:t>as</w:t>
      </w:r>
      <w:r w:rsidRPr="00141A3C">
        <w:rPr>
          <w:rFonts w:ascii="Calibri" w:hAnsi="Calibri" w:cs="Calibri"/>
          <w:spacing w:val="1"/>
          <w:w w:val="95"/>
          <w:kern w:val="0"/>
          <w:sz w:val="24"/>
          <w:szCs w:val="24"/>
        </w:rPr>
        <w:t xml:space="preserve"> </w:t>
      </w:r>
      <w:r w:rsidRPr="00141A3C">
        <w:rPr>
          <w:rFonts w:ascii="Calibri" w:hAnsi="Calibri" w:cs="Calibri"/>
          <w:spacing w:val="-1"/>
          <w:w w:val="95"/>
          <w:kern w:val="0"/>
          <w:sz w:val="24"/>
          <w:szCs w:val="24"/>
        </w:rPr>
        <w:t>p</w:t>
      </w:r>
      <w:r w:rsidRPr="00141A3C">
        <w:rPr>
          <w:rFonts w:ascii="Calibri" w:hAnsi="Calibri" w:cs="Calibri"/>
          <w:w w:val="95"/>
          <w:kern w:val="0"/>
          <w:sz w:val="24"/>
          <w:szCs w:val="24"/>
        </w:rPr>
        <w:t>r</w:t>
      </w:r>
      <w:r w:rsidRPr="00141A3C">
        <w:rPr>
          <w:rFonts w:ascii="Calibri" w:hAnsi="Calibri" w:cs="Calibri"/>
          <w:spacing w:val="-2"/>
          <w:w w:val="95"/>
          <w:kern w:val="0"/>
          <w:sz w:val="24"/>
          <w:szCs w:val="24"/>
        </w:rPr>
        <w:t>e</w:t>
      </w:r>
      <w:r w:rsidRPr="00141A3C">
        <w:rPr>
          <w:rFonts w:ascii="Calibri" w:hAnsi="Calibri" w:cs="Calibri"/>
          <w:w w:val="95"/>
          <w:kern w:val="0"/>
          <w:sz w:val="24"/>
          <w:szCs w:val="24"/>
        </w:rPr>
        <w:t>vistas.</w:t>
      </w:r>
    </w:p>
    <w:p w14:paraId="5C3BDA7E" w14:textId="77777777" w:rsidR="00141A3C" w:rsidRPr="00141A3C" w:rsidRDefault="00141A3C" w:rsidP="00141A3C">
      <w:pPr>
        <w:numPr>
          <w:ilvl w:val="0"/>
          <w:numId w:val="5"/>
        </w:numPr>
        <w:tabs>
          <w:tab w:val="left" w:pos="413"/>
        </w:tabs>
        <w:kinsoku w:val="0"/>
        <w:overflowPunct w:val="0"/>
        <w:autoSpaceDE w:val="0"/>
        <w:autoSpaceDN w:val="0"/>
        <w:adjustRightInd w:val="0"/>
        <w:spacing w:before="51" w:after="0" w:line="240" w:lineRule="auto"/>
        <w:ind w:left="413"/>
        <w:rPr>
          <w:rFonts w:ascii="Calibri" w:hAnsi="Calibri" w:cs="Calibri"/>
          <w:kern w:val="0"/>
          <w:sz w:val="24"/>
          <w:szCs w:val="24"/>
        </w:rPr>
      </w:pPr>
      <w:r w:rsidRPr="00141A3C">
        <w:rPr>
          <w:rFonts w:ascii="Calibri" w:hAnsi="Calibri" w:cs="Calibri"/>
          <w:kern w:val="0"/>
          <w:sz w:val="24"/>
          <w:szCs w:val="24"/>
        </w:rPr>
        <w:t>Au</w:t>
      </w:r>
      <w:r w:rsidRPr="00141A3C">
        <w:rPr>
          <w:rFonts w:ascii="Calibri" w:hAnsi="Calibri" w:cs="Calibri"/>
          <w:spacing w:val="1"/>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nto</w:t>
      </w:r>
      <w:r w:rsidRPr="00141A3C">
        <w:rPr>
          <w:rFonts w:ascii="Calibri" w:hAnsi="Calibri" w:cs="Calibri"/>
          <w:spacing w:val="-14"/>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16"/>
          <w:kern w:val="0"/>
          <w:sz w:val="24"/>
          <w:szCs w:val="24"/>
        </w:rPr>
        <w:t xml:space="preserve"> </w:t>
      </w:r>
      <w:r w:rsidRPr="00141A3C">
        <w:rPr>
          <w:rFonts w:ascii="Calibri" w:hAnsi="Calibri" w:cs="Calibri"/>
          <w:kern w:val="0"/>
          <w:sz w:val="24"/>
          <w:szCs w:val="24"/>
        </w:rPr>
        <w:t>la</w:t>
      </w:r>
      <w:r w:rsidRPr="00141A3C">
        <w:rPr>
          <w:rFonts w:ascii="Calibri" w:hAnsi="Calibri" w:cs="Calibri"/>
          <w:spacing w:val="-13"/>
          <w:kern w:val="0"/>
          <w:sz w:val="24"/>
          <w:szCs w:val="24"/>
        </w:rPr>
        <w:t xml:space="preserve"> </w:t>
      </w:r>
      <w:r w:rsidRPr="00141A3C">
        <w:rPr>
          <w:rFonts w:ascii="Calibri" w:hAnsi="Calibri" w:cs="Calibri"/>
          <w:kern w:val="0"/>
          <w:sz w:val="24"/>
          <w:szCs w:val="24"/>
        </w:rPr>
        <w:t>c</w:t>
      </w:r>
      <w:r w:rsidRPr="00141A3C">
        <w:rPr>
          <w:rFonts w:ascii="Calibri" w:hAnsi="Calibri" w:cs="Calibri"/>
          <w:spacing w:val="-4"/>
          <w:kern w:val="0"/>
          <w:sz w:val="24"/>
          <w:szCs w:val="24"/>
        </w:rPr>
        <w:t>o</w:t>
      </w:r>
      <w:r w:rsidRPr="00141A3C">
        <w:rPr>
          <w:rFonts w:ascii="Calibri" w:hAnsi="Calibri" w:cs="Calibri"/>
          <w:kern w:val="0"/>
          <w:sz w:val="24"/>
          <w:szCs w:val="24"/>
        </w:rPr>
        <w:t>m</w:t>
      </w:r>
      <w:r w:rsidRPr="00141A3C">
        <w:rPr>
          <w:rFonts w:ascii="Calibri" w:hAnsi="Calibri" w:cs="Calibri"/>
          <w:spacing w:val="-1"/>
          <w:kern w:val="0"/>
          <w:sz w:val="24"/>
          <w:szCs w:val="24"/>
        </w:rPr>
        <w:t>p</w:t>
      </w:r>
      <w:r w:rsidRPr="00141A3C">
        <w:rPr>
          <w:rFonts w:ascii="Calibri" w:hAnsi="Calibri" w:cs="Calibri"/>
          <w:spacing w:val="-2"/>
          <w:kern w:val="0"/>
          <w:sz w:val="24"/>
          <w:szCs w:val="24"/>
        </w:rPr>
        <w:t>e</w:t>
      </w:r>
      <w:r w:rsidRPr="00141A3C">
        <w:rPr>
          <w:rFonts w:ascii="Calibri" w:hAnsi="Calibri" w:cs="Calibri"/>
          <w:kern w:val="0"/>
          <w:sz w:val="24"/>
          <w:szCs w:val="24"/>
        </w:rPr>
        <w:t>titividad.</w:t>
      </w:r>
    </w:p>
    <w:p w14:paraId="7F39F075"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jo</w:t>
      </w:r>
      <w:r w:rsidRPr="00141A3C">
        <w:rPr>
          <w:rFonts w:ascii="Calibri" w:hAnsi="Calibri" w:cs="Calibri"/>
          <w:spacing w:val="-1"/>
          <w:kern w:val="0"/>
          <w:sz w:val="24"/>
          <w:szCs w:val="24"/>
        </w:rPr>
        <w:t>r</w:t>
      </w:r>
      <w:r w:rsidRPr="00141A3C">
        <w:rPr>
          <w:rFonts w:ascii="Calibri" w:hAnsi="Calibri" w:cs="Calibri"/>
          <w:kern w:val="0"/>
          <w:sz w:val="24"/>
          <w:szCs w:val="24"/>
        </w:rPr>
        <w:t>a</w:t>
      </w:r>
      <w:r w:rsidRPr="00141A3C">
        <w:rPr>
          <w:rFonts w:ascii="Calibri" w:hAnsi="Calibri" w:cs="Calibri"/>
          <w:spacing w:val="-21"/>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2"/>
          <w:kern w:val="0"/>
          <w:sz w:val="24"/>
          <w:szCs w:val="24"/>
        </w:rPr>
        <w:t xml:space="preserve"> </w:t>
      </w:r>
      <w:r w:rsidRPr="00141A3C">
        <w:rPr>
          <w:rFonts w:ascii="Calibri" w:hAnsi="Calibri" w:cs="Calibri"/>
          <w:spacing w:val="-2"/>
          <w:kern w:val="0"/>
          <w:sz w:val="24"/>
          <w:szCs w:val="24"/>
        </w:rPr>
        <w:t>l</w:t>
      </w:r>
      <w:r w:rsidRPr="00141A3C">
        <w:rPr>
          <w:rFonts w:ascii="Calibri" w:hAnsi="Calibri" w:cs="Calibri"/>
          <w:kern w:val="0"/>
          <w:sz w:val="24"/>
          <w:szCs w:val="24"/>
        </w:rPr>
        <w:t>a</w:t>
      </w:r>
      <w:r w:rsidRPr="00141A3C">
        <w:rPr>
          <w:rFonts w:ascii="Calibri" w:hAnsi="Calibri" w:cs="Calibri"/>
          <w:spacing w:val="-21"/>
          <w:kern w:val="0"/>
          <w:sz w:val="24"/>
          <w:szCs w:val="24"/>
        </w:rPr>
        <w:t xml:space="preserve"> </w:t>
      </w:r>
      <w:r w:rsidRPr="00141A3C">
        <w:rPr>
          <w:rFonts w:ascii="Calibri" w:hAnsi="Calibri" w:cs="Calibri"/>
          <w:kern w:val="0"/>
          <w:sz w:val="24"/>
          <w:szCs w:val="24"/>
        </w:rPr>
        <w:t>trazabi</w:t>
      </w:r>
      <w:r w:rsidRPr="00141A3C">
        <w:rPr>
          <w:rFonts w:ascii="Calibri" w:hAnsi="Calibri" w:cs="Calibri"/>
          <w:spacing w:val="-2"/>
          <w:kern w:val="0"/>
          <w:sz w:val="24"/>
          <w:szCs w:val="24"/>
        </w:rPr>
        <w:t>l</w:t>
      </w:r>
      <w:r w:rsidRPr="00141A3C">
        <w:rPr>
          <w:rFonts w:ascii="Calibri" w:hAnsi="Calibri" w:cs="Calibri"/>
          <w:kern w:val="0"/>
          <w:sz w:val="24"/>
          <w:szCs w:val="24"/>
        </w:rPr>
        <w:t>idad</w:t>
      </w:r>
      <w:r w:rsidRPr="00141A3C">
        <w:rPr>
          <w:rFonts w:ascii="Calibri" w:hAnsi="Calibri" w:cs="Calibri"/>
          <w:spacing w:val="-22"/>
          <w:kern w:val="0"/>
          <w:sz w:val="24"/>
          <w:szCs w:val="24"/>
        </w:rPr>
        <w:t xml:space="preserve"> </w:t>
      </w:r>
      <w:r w:rsidRPr="00141A3C">
        <w:rPr>
          <w:rFonts w:ascii="Calibri" w:hAnsi="Calibri" w:cs="Calibri"/>
          <w:kern w:val="0"/>
          <w:sz w:val="24"/>
          <w:szCs w:val="24"/>
        </w:rPr>
        <w:t>y</w:t>
      </w:r>
      <w:r w:rsidRPr="00141A3C">
        <w:rPr>
          <w:rFonts w:ascii="Calibri" w:hAnsi="Calibri" w:cs="Calibri"/>
          <w:spacing w:val="-21"/>
          <w:kern w:val="0"/>
          <w:sz w:val="24"/>
          <w:szCs w:val="24"/>
        </w:rPr>
        <w:t xml:space="preserve"> </w:t>
      </w:r>
      <w:r w:rsidRPr="00141A3C">
        <w:rPr>
          <w:rFonts w:ascii="Calibri" w:hAnsi="Calibri" w:cs="Calibri"/>
          <w:kern w:val="0"/>
          <w:sz w:val="24"/>
          <w:szCs w:val="24"/>
        </w:rPr>
        <w:t>s</w:t>
      </w:r>
      <w:r w:rsidRPr="00141A3C">
        <w:rPr>
          <w:rFonts w:ascii="Calibri" w:hAnsi="Calibri" w:cs="Calibri"/>
          <w:spacing w:val="-2"/>
          <w:kern w:val="0"/>
          <w:sz w:val="24"/>
          <w:szCs w:val="24"/>
        </w:rPr>
        <w:t>e</w:t>
      </w:r>
      <w:r w:rsidRPr="00141A3C">
        <w:rPr>
          <w:rFonts w:ascii="Calibri" w:hAnsi="Calibri" w:cs="Calibri"/>
          <w:spacing w:val="-1"/>
          <w:kern w:val="0"/>
          <w:sz w:val="24"/>
          <w:szCs w:val="24"/>
        </w:rPr>
        <w:t>g</w:t>
      </w:r>
      <w:r w:rsidRPr="00141A3C">
        <w:rPr>
          <w:rFonts w:ascii="Calibri" w:hAnsi="Calibri" w:cs="Calibri"/>
          <w:kern w:val="0"/>
          <w:sz w:val="24"/>
          <w:szCs w:val="24"/>
        </w:rPr>
        <w:t>uri</w:t>
      </w:r>
      <w:r w:rsidRPr="00141A3C">
        <w:rPr>
          <w:rFonts w:ascii="Calibri" w:hAnsi="Calibri" w:cs="Calibri"/>
          <w:spacing w:val="-1"/>
          <w:kern w:val="0"/>
          <w:sz w:val="24"/>
          <w:szCs w:val="24"/>
        </w:rPr>
        <w:t>d</w:t>
      </w:r>
      <w:r w:rsidRPr="00141A3C">
        <w:rPr>
          <w:rFonts w:ascii="Calibri" w:hAnsi="Calibri" w:cs="Calibri"/>
          <w:kern w:val="0"/>
          <w:sz w:val="24"/>
          <w:szCs w:val="24"/>
        </w:rPr>
        <w:t>ad</w:t>
      </w:r>
      <w:r w:rsidRPr="00141A3C">
        <w:rPr>
          <w:rFonts w:ascii="Calibri" w:hAnsi="Calibri" w:cs="Calibri"/>
          <w:spacing w:val="-22"/>
          <w:kern w:val="0"/>
          <w:sz w:val="24"/>
          <w:szCs w:val="24"/>
        </w:rPr>
        <w:t xml:space="preserve"> </w:t>
      </w:r>
      <w:r w:rsidRPr="00141A3C">
        <w:rPr>
          <w:rFonts w:ascii="Calibri" w:hAnsi="Calibri" w:cs="Calibri"/>
          <w:kern w:val="0"/>
          <w:sz w:val="24"/>
          <w:szCs w:val="24"/>
        </w:rPr>
        <w:t>ali</w:t>
      </w:r>
      <w:r w:rsidRPr="00141A3C">
        <w:rPr>
          <w:rFonts w:ascii="Calibri" w:hAnsi="Calibri" w:cs="Calibri"/>
          <w:spacing w:val="1"/>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n</w:t>
      </w:r>
      <w:r w:rsidRPr="00141A3C">
        <w:rPr>
          <w:rFonts w:ascii="Calibri" w:hAnsi="Calibri" w:cs="Calibri"/>
          <w:spacing w:val="-3"/>
          <w:kern w:val="0"/>
          <w:sz w:val="24"/>
          <w:szCs w:val="24"/>
        </w:rPr>
        <w:t>ta</w:t>
      </w:r>
      <w:r w:rsidRPr="00141A3C">
        <w:rPr>
          <w:rFonts w:ascii="Calibri" w:hAnsi="Calibri" w:cs="Calibri"/>
          <w:kern w:val="0"/>
          <w:sz w:val="24"/>
          <w:szCs w:val="24"/>
        </w:rPr>
        <w:t>ria.</w:t>
      </w:r>
    </w:p>
    <w:p w14:paraId="6CCAACCA"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jo</w:t>
      </w:r>
      <w:r w:rsidRPr="00141A3C">
        <w:rPr>
          <w:rFonts w:ascii="Calibri" w:hAnsi="Calibri" w:cs="Calibri"/>
          <w:spacing w:val="-1"/>
          <w:kern w:val="0"/>
          <w:sz w:val="24"/>
          <w:szCs w:val="24"/>
        </w:rPr>
        <w:t>r</w:t>
      </w:r>
      <w:r w:rsidRPr="00141A3C">
        <w:rPr>
          <w:rFonts w:ascii="Calibri" w:hAnsi="Calibri" w:cs="Calibri"/>
          <w:kern w:val="0"/>
          <w:sz w:val="24"/>
          <w:szCs w:val="24"/>
        </w:rPr>
        <w:t>a</w:t>
      </w:r>
      <w:r w:rsidRPr="00141A3C">
        <w:rPr>
          <w:rFonts w:ascii="Calibri" w:hAnsi="Calibri" w:cs="Calibri"/>
          <w:spacing w:val="-25"/>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6"/>
          <w:kern w:val="0"/>
          <w:sz w:val="24"/>
          <w:szCs w:val="24"/>
        </w:rPr>
        <w:t xml:space="preserve"> </w:t>
      </w:r>
      <w:r w:rsidRPr="00141A3C">
        <w:rPr>
          <w:rFonts w:ascii="Calibri" w:hAnsi="Calibri" w:cs="Calibri"/>
          <w:spacing w:val="-2"/>
          <w:kern w:val="0"/>
          <w:sz w:val="24"/>
          <w:szCs w:val="24"/>
        </w:rPr>
        <w:t>l</w:t>
      </w:r>
      <w:r w:rsidRPr="00141A3C">
        <w:rPr>
          <w:rFonts w:ascii="Calibri" w:hAnsi="Calibri" w:cs="Calibri"/>
          <w:kern w:val="0"/>
          <w:sz w:val="24"/>
          <w:szCs w:val="24"/>
        </w:rPr>
        <w:t>a</w:t>
      </w:r>
      <w:r w:rsidRPr="00141A3C">
        <w:rPr>
          <w:rFonts w:ascii="Calibri" w:hAnsi="Calibri" w:cs="Calibri"/>
          <w:spacing w:val="-25"/>
          <w:kern w:val="0"/>
          <w:sz w:val="24"/>
          <w:szCs w:val="24"/>
        </w:rPr>
        <w:t xml:space="preserve"> </w:t>
      </w:r>
      <w:r w:rsidRPr="00141A3C">
        <w:rPr>
          <w:rFonts w:ascii="Calibri" w:hAnsi="Calibri" w:cs="Calibri"/>
          <w:spacing w:val="-3"/>
          <w:kern w:val="0"/>
          <w:sz w:val="24"/>
          <w:szCs w:val="24"/>
        </w:rPr>
        <w:t>c</w:t>
      </w:r>
      <w:r w:rsidRPr="00141A3C">
        <w:rPr>
          <w:rFonts w:ascii="Calibri" w:hAnsi="Calibri" w:cs="Calibri"/>
          <w:kern w:val="0"/>
          <w:sz w:val="24"/>
          <w:szCs w:val="24"/>
        </w:rPr>
        <w:t>alidad</w:t>
      </w:r>
      <w:r w:rsidRPr="00141A3C">
        <w:rPr>
          <w:rFonts w:ascii="Calibri" w:hAnsi="Calibri" w:cs="Calibri"/>
          <w:spacing w:val="-25"/>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6"/>
          <w:kern w:val="0"/>
          <w:sz w:val="24"/>
          <w:szCs w:val="24"/>
        </w:rPr>
        <w:t xml:space="preserve"> </w:t>
      </w:r>
      <w:r w:rsidRPr="00141A3C">
        <w:rPr>
          <w:rFonts w:ascii="Calibri" w:hAnsi="Calibri" w:cs="Calibri"/>
          <w:kern w:val="0"/>
          <w:sz w:val="24"/>
          <w:szCs w:val="24"/>
        </w:rPr>
        <w:t>las</w:t>
      </w:r>
      <w:r w:rsidRPr="00141A3C">
        <w:rPr>
          <w:rFonts w:ascii="Calibri" w:hAnsi="Calibri" w:cs="Calibri"/>
          <w:spacing w:val="-24"/>
          <w:kern w:val="0"/>
          <w:sz w:val="24"/>
          <w:szCs w:val="24"/>
        </w:rPr>
        <w:t xml:space="preserve"> </w:t>
      </w:r>
      <w:r w:rsidRPr="00141A3C">
        <w:rPr>
          <w:rFonts w:ascii="Calibri" w:hAnsi="Calibri" w:cs="Calibri"/>
          <w:spacing w:val="-1"/>
          <w:kern w:val="0"/>
          <w:sz w:val="24"/>
          <w:szCs w:val="24"/>
        </w:rPr>
        <w:t>p</w:t>
      </w:r>
      <w:r w:rsidRPr="00141A3C">
        <w:rPr>
          <w:rFonts w:ascii="Calibri" w:hAnsi="Calibri" w:cs="Calibri"/>
          <w:kern w:val="0"/>
          <w:sz w:val="24"/>
          <w:szCs w:val="24"/>
        </w:rPr>
        <w:t>r</w:t>
      </w:r>
      <w:r w:rsidRPr="00141A3C">
        <w:rPr>
          <w:rFonts w:ascii="Calibri" w:hAnsi="Calibri" w:cs="Calibri"/>
          <w:spacing w:val="-1"/>
          <w:kern w:val="0"/>
          <w:sz w:val="24"/>
          <w:szCs w:val="24"/>
        </w:rPr>
        <w:t>od</w:t>
      </w:r>
      <w:r w:rsidRPr="00141A3C">
        <w:rPr>
          <w:rFonts w:ascii="Calibri" w:hAnsi="Calibri" w:cs="Calibri"/>
          <w:kern w:val="0"/>
          <w:sz w:val="24"/>
          <w:szCs w:val="24"/>
        </w:rPr>
        <w:t>uccion</w:t>
      </w:r>
      <w:r w:rsidRPr="00141A3C">
        <w:rPr>
          <w:rFonts w:ascii="Calibri" w:hAnsi="Calibri" w:cs="Calibri"/>
          <w:spacing w:val="-2"/>
          <w:kern w:val="0"/>
          <w:sz w:val="24"/>
          <w:szCs w:val="24"/>
        </w:rPr>
        <w:t>e</w:t>
      </w:r>
      <w:r w:rsidRPr="00141A3C">
        <w:rPr>
          <w:rFonts w:ascii="Calibri" w:hAnsi="Calibri" w:cs="Calibri"/>
          <w:kern w:val="0"/>
          <w:sz w:val="24"/>
          <w:szCs w:val="24"/>
        </w:rPr>
        <w:t>s.</w:t>
      </w:r>
    </w:p>
    <w:p w14:paraId="3653BDFD"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Inco</w:t>
      </w:r>
      <w:r w:rsidRPr="00141A3C">
        <w:rPr>
          <w:rFonts w:ascii="Calibri" w:hAnsi="Calibri" w:cs="Calibri"/>
          <w:spacing w:val="-1"/>
          <w:kern w:val="0"/>
          <w:sz w:val="24"/>
          <w:szCs w:val="24"/>
        </w:rPr>
        <w:t>rp</w:t>
      </w:r>
      <w:r w:rsidRPr="00141A3C">
        <w:rPr>
          <w:rFonts w:ascii="Calibri" w:hAnsi="Calibri" w:cs="Calibri"/>
          <w:kern w:val="0"/>
          <w:sz w:val="24"/>
          <w:szCs w:val="24"/>
        </w:rPr>
        <w:t>o</w:t>
      </w:r>
      <w:r w:rsidRPr="00141A3C">
        <w:rPr>
          <w:rFonts w:ascii="Calibri" w:hAnsi="Calibri" w:cs="Calibri"/>
          <w:spacing w:val="-1"/>
          <w:kern w:val="0"/>
          <w:sz w:val="24"/>
          <w:szCs w:val="24"/>
        </w:rPr>
        <w:t>r</w:t>
      </w:r>
      <w:r w:rsidRPr="00141A3C">
        <w:rPr>
          <w:rFonts w:ascii="Calibri" w:hAnsi="Calibri" w:cs="Calibri"/>
          <w:kern w:val="0"/>
          <w:sz w:val="24"/>
          <w:szCs w:val="24"/>
        </w:rPr>
        <w:t>ación</w:t>
      </w:r>
      <w:r w:rsidRPr="00141A3C">
        <w:rPr>
          <w:rFonts w:ascii="Calibri" w:hAnsi="Calibri" w:cs="Calibri"/>
          <w:spacing w:val="-31"/>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30"/>
          <w:kern w:val="0"/>
          <w:sz w:val="24"/>
          <w:szCs w:val="24"/>
        </w:rPr>
        <w:t xml:space="preserve"> </w:t>
      </w:r>
      <w:r w:rsidRPr="00141A3C">
        <w:rPr>
          <w:rFonts w:ascii="Calibri" w:hAnsi="Calibri" w:cs="Calibri"/>
          <w:kern w:val="0"/>
          <w:sz w:val="24"/>
          <w:szCs w:val="24"/>
        </w:rPr>
        <w:t>nu</w:t>
      </w:r>
      <w:r w:rsidRPr="00141A3C">
        <w:rPr>
          <w:rFonts w:ascii="Calibri" w:hAnsi="Calibri" w:cs="Calibri"/>
          <w:spacing w:val="-2"/>
          <w:kern w:val="0"/>
          <w:sz w:val="24"/>
          <w:szCs w:val="24"/>
        </w:rPr>
        <w:t>e</w:t>
      </w:r>
      <w:r w:rsidRPr="00141A3C">
        <w:rPr>
          <w:rFonts w:ascii="Calibri" w:hAnsi="Calibri" w:cs="Calibri"/>
          <w:spacing w:val="-3"/>
          <w:kern w:val="0"/>
          <w:sz w:val="24"/>
          <w:szCs w:val="24"/>
        </w:rPr>
        <w:t>v</w:t>
      </w:r>
      <w:r w:rsidRPr="00141A3C">
        <w:rPr>
          <w:rFonts w:ascii="Calibri" w:hAnsi="Calibri" w:cs="Calibri"/>
          <w:kern w:val="0"/>
          <w:sz w:val="24"/>
          <w:szCs w:val="24"/>
        </w:rPr>
        <w:t>os</w:t>
      </w:r>
      <w:r w:rsidRPr="00141A3C">
        <w:rPr>
          <w:rFonts w:ascii="Calibri" w:hAnsi="Calibri" w:cs="Calibri"/>
          <w:spacing w:val="-31"/>
          <w:kern w:val="0"/>
          <w:sz w:val="24"/>
          <w:szCs w:val="24"/>
        </w:rPr>
        <w:t xml:space="preserve"> </w:t>
      </w:r>
      <w:r w:rsidRPr="00141A3C">
        <w:rPr>
          <w:rFonts w:ascii="Calibri" w:hAnsi="Calibri" w:cs="Calibri"/>
          <w:spacing w:val="-1"/>
          <w:kern w:val="0"/>
          <w:sz w:val="24"/>
          <w:szCs w:val="24"/>
        </w:rPr>
        <w:t>p</w:t>
      </w:r>
      <w:r w:rsidRPr="00141A3C">
        <w:rPr>
          <w:rFonts w:ascii="Calibri" w:hAnsi="Calibri" w:cs="Calibri"/>
          <w:kern w:val="0"/>
          <w:sz w:val="24"/>
          <w:szCs w:val="24"/>
        </w:rPr>
        <w:t>r</w:t>
      </w:r>
      <w:r w:rsidRPr="00141A3C">
        <w:rPr>
          <w:rFonts w:ascii="Calibri" w:hAnsi="Calibri" w:cs="Calibri"/>
          <w:spacing w:val="-1"/>
          <w:kern w:val="0"/>
          <w:sz w:val="24"/>
          <w:szCs w:val="24"/>
        </w:rPr>
        <w:t>od</w:t>
      </w:r>
      <w:r w:rsidRPr="00141A3C">
        <w:rPr>
          <w:rFonts w:ascii="Calibri" w:hAnsi="Calibri" w:cs="Calibri"/>
          <w:kern w:val="0"/>
          <w:sz w:val="24"/>
          <w:szCs w:val="24"/>
        </w:rPr>
        <w:t>uc</w:t>
      </w:r>
      <w:r w:rsidRPr="00141A3C">
        <w:rPr>
          <w:rFonts w:ascii="Calibri" w:hAnsi="Calibri" w:cs="Calibri"/>
          <w:spacing w:val="1"/>
          <w:kern w:val="0"/>
          <w:sz w:val="24"/>
          <w:szCs w:val="24"/>
        </w:rPr>
        <w:t>t</w:t>
      </w:r>
      <w:r w:rsidRPr="00141A3C">
        <w:rPr>
          <w:rFonts w:ascii="Calibri" w:hAnsi="Calibri" w:cs="Calibri"/>
          <w:kern w:val="0"/>
          <w:sz w:val="24"/>
          <w:szCs w:val="24"/>
        </w:rPr>
        <w:t>o</w:t>
      </w:r>
      <w:r w:rsidRPr="00141A3C">
        <w:rPr>
          <w:rFonts w:ascii="Calibri" w:hAnsi="Calibri" w:cs="Calibri"/>
          <w:spacing w:val="-2"/>
          <w:kern w:val="0"/>
          <w:sz w:val="24"/>
          <w:szCs w:val="24"/>
        </w:rPr>
        <w:t>s</w:t>
      </w:r>
      <w:r w:rsidRPr="00141A3C">
        <w:rPr>
          <w:rFonts w:ascii="Calibri" w:hAnsi="Calibri" w:cs="Calibri"/>
          <w:kern w:val="0"/>
          <w:sz w:val="24"/>
          <w:szCs w:val="24"/>
        </w:rPr>
        <w:t>,</w:t>
      </w:r>
      <w:r w:rsidRPr="00141A3C">
        <w:rPr>
          <w:rFonts w:ascii="Calibri" w:hAnsi="Calibri" w:cs="Calibri"/>
          <w:spacing w:val="-30"/>
          <w:kern w:val="0"/>
          <w:sz w:val="24"/>
          <w:szCs w:val="24"/>
        </w:rPr>
        <w:t xml:space="preserve"> </w:t>
      </w:r>
      <w:r w:rsidRPr="00141A3C">
        <w:rPr>
          <w:rFonts w:ascii="Calibri" w:hAnsi="Calibri" w:cs="Calibri"/>
          <w:spacing w:val="-1"/>
          <w:kern w:val="0"/>
          <w:sz w:val="24"/>
          <w:szCs w:val="24"/>
        </w:rPr>
        <w:t>p</w:t>
      </w:r>
      <w:r w:rsidRPr="00141A3C">
        <w:rPr>
          <w:rFonts w:ascii="Calibri" w:hAnsi="Calibri" w:cs="Calibri"/>
          <w:kern w:val="0"/>
          <w:sz w:val="24"/>
          <w:szCs w:val="24"/>
        </w:rPr>
        <w:t>r</w:t>
      </w:r>
      <w:r w:rsidRPr="00141A3C">
        <w:rPr>
          <w:rFonts w:ascii="Calibri" w:hAnsi="Calibri" w:cs="Calibri"/>
          <w:spacing w:val="-1"/>
          <w:kern w:val="0"/>
          <w:sz w:val="24"/>
          <w:szCs w:val="24"/>
        </w:rPr>
        <w:t>o</w:t>
      </w:r>
      <w:r w:rsidRPr="00141A3C">
        <w:rPr>
          <w:rFonts w:ascii="Calibri" w:hAnsi="Calibri" w:cs="Calibri"/>
          <w:kern w:val="0"/>
          <w:sz w:val="24"/>
          <w:szCs w:val="24"/>
        </w:rPr>
        <w:t>c</w:t>
      </w:r>
      <w:r w:rsidRPr="00141A3C">
        <w:rPr>
          <w:rFonts w:ascii="Calibri" w:hAnsi="Calibri" w:cs="Calibri"/>
          <w:spacing w:val="-2"/>
          <w:kern w:val="0"/>
          <w:sz w:val="24"/>
          <w:szCs w:val="24"/>
        </w:rPr>
        <w:t>e</w:t>
      </w:r>
      <w:r w:rsidRPr="00141A3C">
        <w:rPr>
          <w:rFonts w:ascii="Calibri" w:hAnsi="Calibri" w:cs="Calibri"/>
          <w:spacing w:val="1"/>
          <w:kern w:val="0"/>
          <w:sz w:val="24"/>
          <w:szCs w:val="24"/>
        </w:rPr>
        <w:t>s</w:t>
      </w:r>
      <w:r w:rsidRPr="00141A3C">
        <w:rPr>
          <w:rFonts w:ascii="Calibri" w:hAnsi="Calibri" w:cs="Calibri"/>
          <w:kern w:val="0"/>
          <w:sz w:val="24"/>
          <w:szCs w:val="24"/>
        </w:rPr>
        <w:t>os</w:t>
      </w:r>
      <w:r w:rsidRPr="00141A3C">
        <w:rPr>
          <w:rFonts w:ascii="Calibri" w:hAnsi="Calibri" w:cs="Calibri"/>
          <w:spacing w:val="-30"/>
          <w:kern w:val="0"/>
          <w:sz w:val="24"/>
          <w:szCs w:val="24"/>
        </w:rPr>
        <w:t xml:space="preserve"> </w:t>
      </w:r>
      <w:r w:rsidRPr="00141A3C">
        <w:rPr>
          <w:rFonts w:ascii="Calibri" w:hAnsi="Calibri" w:cs="Calibri"/>
          <w:kern w:val="0"/>
          <w:sz w:val="24"/>
          <w:szCs w:val="24"/>
        </w:rPr>
        <w:t>o</w:t>
      </w:r>
      <w:r w:rsidRPr="00141A3C">
        <w:rPr>
          <w:rFonts w:ascii="Calibri" w:hAnsi="Calibri" w:cs="Calibri"/>
          <w:spacing w:val="-31"/>
          <w:kern w:val="0"/>
          <w:sz w:val="24"/>
          <w:szCs w:val="24"/>
        </w:rPr>
        <w:t xml:space="preserve"> </w:t>
      </w:r>
      <w:r w:rsidRPr="00141A3C">
        <w:rPr>
          <w:rFonts w:ascii="Calibri" w:hAnsi="Calibri" w:cs="Calibri"/>
          <w:kern w:val="0"/>
          <w:sz w:val="24"/>
          <w:szCs w:val="24"/>
        </w:rPr>
        <w:t>te</w:t>
      </w:r>
      <w:r w:rsidRPr="00141A3C">
        <w:rPr>
          <w:rFonts w:ascii="Calibri" w:hAnsi="Calibri" w:cs="Calibri"/>
          <w:spacing w:val="-1"/>
          <w:kern w:val="0"/>
          <w:sz w:val="24"/>
          <w:szCs w:val="24"/>
        </w:rPr>
        <w:t>c</w:t>
      </w:r>
      <w:r w:rsidRPr="00141A3C">
        <w:rPr>
          <w:rFonts w:ascii="Calibri" w:hAnsi="Calibri" w:cs="Calibri"/>
          <w:kern w:val="0"/>
          <w:sz w:val="24"/>
          <w:szCs w:val="24"/>
        </w:rPr>
        <w:t>nolo</w:t>
      </w:r>
      <w:r w:rsidRPr="00141A3C">
        <w:rPr>
          <w:rFonts w:ascii="Calibri" w:hAnsi="Calibri" w:cs="Calibri"/>
          <w:spacing w:val="-2"/>
          <w:kern w:val="0"/>
          <w:sz w:val="24"/>
          <w:szCs w:val="24"/>
        </w:rPr>
        <w:t>g</w:t>
      </w:r>
      <w:r w:rsidRPr="00141A3C">
        <w:rPr>
          <w:rFonts w:ascii="Calibri" w:hAnsi="Calibri" w:cs="Calibri"/>
          <w:kern w:val="0"/>
          <w:sz w:val="24"/>
          <w:szCs w:val="24"/>
        </w:rPr>
        <w:t>ías.</w:t>
      </w:r>
    </w:p>
    <w:p w14:paraId="45AC6F72"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w w:val="95"/>
          <w:kern w:val="0"/>
          <w:sz w:val="24"/>
          <w:szCs w:val="24"/>
        </w:rPr>
        <w:t>R</w:t>
      </w:r>
      <w:r w:rsidRPr="00141A3C">
        <w:rPr>
          <w:rFonts w:ascii="Calibri" w:hAnsi="Calibri" w:cs="Calibri"/>
          <w:spacing w:val="-2"/>
          <w:w w:val="95"/>
          <w:kern w:val="0"/>
          <w:sz w:val="24"/>
          <w:szCs w:val="24"/>
        </w:rPr>
        <w:t>e</w:t>
      </w:r>
      <w:r w:rsidRPr="00141A3C">
        <w:rPr>
          <w:rFonts w:ascii="Calibri" w:hAnsi="Calibri" w:cs="Calibri"/>
          <w:spacing w:val="-1"/>
          <w:w w:val="95"/>
          <w:kern w:val="0"/>
          <w:sz w:val="24"/>
          <w:szCs w:val="24"/>
        </w:rPr>
        <w:t>d</w:t>
      </w:r>
      <w:r w:rsidRPr="00141A3C">
        <w:rPr>
          <w:rFonts w:ascii="Calibri" w:hAnsi="Calibri" w:cs="Calibri"/>
          <w:w w:val="95"/>
          <w:kern w:val="0"/>
          <w:sz w:val="24"/>
          <w:szCs w:val="24"/>
        </w:rPr>
        <w:t>ucción</w:t>
      </w:r>
      <w:r w:rsidRPr="00141A3C">
        <w:rPr>
          <w:rFonts w:ascii="Calibri" w:hAnsi="Calibri" w:cs="Calibri"/>
          <w:spacing w:val="-8"/>
          <w:w w:val="95"/>
          <w:kern w:val="0"/>
          <w:sz w:val="24"/>
          <w:szCs w:val="24"/>
        </w:rPr>
        <w:t xml:space="preserve"> </w:t>
      </w:r>
      <w:r w:rsidRPr="00141A3C">
        <w:rPr>
          <w:rFonts w:ascii="Calibri" w:hAnsi="Calibri" w:cs="Calibri"/>
          <w:spacing w:val="-1"/>
          <w:w w:val="95"/>
          <w:kern w:val="0"/>
          <w:sz w:val="24"/>
          <w:szCs w:val="24"/>
        </w:rPr>
        <w:t>d</w:t>
      </w:r>
      <w:r w:rsidRPr="00141A3C">
        <w:rPr>
          <w:rFonts w:ascii="Calibri" w:hAnsi="Calibri" w:cs="Calibri"/>
          <w:w w:val="95"/>
          <w:kern w:val="0"/>
          <w:sz w:val="24"/>
          <w:szCs w:val="24"/>
        </w:rPr>
        <w:t>e</w:t>
      </w:r>
      <w:r w:rsidRPr="00141A3C">
        <w:rPr>
          <w:rFonts w:ascii="Calibri" w:hAnsi="Calibri" w:cs="Calibri"/>
          <w:spacing w:val="-9"/>
          <w:w w:val="95"/>
          <w:kern w:val="0"/>
          <w:sz w:val="24"/>
          <w:szCs w:val="24"/>
        </w:rPr>
        <w:t xml:space="preserve"> </w:t>
      </w:r>
      <w:r w:rsidRPr="00141A3C">
        <w:rPr>
          <w:rFonts w:ascii="Calibri" w:hAnsi="Calibri" w:cs="Calibri"/>
          <w:w w:val="95"/>
          <w:kern w:val="0"/>
          <w:sz w:val="24"/>
          <w:szCs w:val="24"/>
        </w:rPr>
        <w:t>co</w:t>
      </w:r>
      <w:r w:rsidRPr="00141A3C">
        <w:rPr>
          <w:rFonts w:ascii="Calibri" w:hAnsi="Calibri" w:cs="Calibri"/>
          <w:spacing w:val="-2"/>
          <w:w w:val="95"/>
          <w:kern w:val="0"/>
          <w:sz w:val="24"/>
          <w:szCs w:val="24"/>
        </w:rPr>
        <w:t>s</w:t>
      </w:r>
      <w:r w:rsidRPr="00141A3C">
        <w:rPr>
          <w:rFonts w:ascii="Calibri" w:hAnsi="Calibri" w:cs="Calibri"/>
          <w:w w:val="95"/>
          <w:kern w:val="0"/>
          <w:sz w:val="24"/>
          <w:szCs w:val="24"/>
        </w:rPr>
        <w:t>t</w:t>
      </w:r>
      <w:r w:rsidRPr="00141A3C">
        <w:rPr>
          <w:rFonts w:ascii="Calibri" w:hAnsi="Calibri" w:cs="Calibri"/>
          <w:spacing w:val="-1"/>
          <w:w w:val="95"/>
          <w:kern w:val="0"/>
          <w:sz w:val="24"/>
          <w:szCs w:val="24"/>
        </w:rPr>
        <w:t>e</w:t>
      </w:r>
      <w:r w:rsidRPr="00141A3C">
        <w:rPr>
          <w:rFonts w:ascii="Calibri" w:hAnsi="Calibri" w:cs="Calibri"/>
          <w:w w:val="95"/>
          <w:kern w:val="0"/>
          <w:sz w:val="24"/>
          <w:szCs w:val="24"/>
        </w:rPr>
        <w:t>s.</w:t>
      </w:r>
    </w:p>
    <w:p w14:paraId="033C4EC5"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40" w:lineRule="auto"/>
        <w:ind w:left="413"/>
        <w:rPr>
          <w:rFonts w:ascii="Calibri" w:hAnsi="Calibri" w:cs="Calibri"/>
          <w:kern w:val="0"/>
          <w:sz w:val="24"/>
          <w:szCs w:val="24"/>
        </w:rPr>
      </w:pPr>
      <w:r w:rsidRPr="00141A3C">
        <w:rPr>
          <w:rFonts w:ascii="Calibri" w:hAnsi="Calibri" w:cs="Calibri"/>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jo</w:t>
      </w:r>
      <w:r w:rsidRPr="00141A3C">
        <w:rPr>
          <w:rFonts w:ascii="Calibri" w:hAnsi="Calibri" w:cs="Calibri"/>
          <w:spacing w:val="-1"/>
          <w:kern w:val="0"/>
          <w:sz w:val="24"/>
          <w:szCs w:val="24"/>
        </w:rPr>
        <w:t>r</w:t>
      </w:r>
      <w:r w:rsidRPr="00141A3C">
        <w:rPr>
          <w:rFonts w:ascii="Calibri" w:hAnsi="Calibri" w:cs="Calibri"/>
          <w:kern w:val="0"/>
          <w:sz w:val="24"/>
          <w:szCs w:val="24"/>
        </w:rPr>
        <w:t>a</w:t>
      </w:r>
      <w:r w:rsidRPr="00141A3C">
        <w:rPr>
          <w:rFonts w:ascii="Calibri" w:hAnsi="Calibri" w:cs="Calibri"/>
          <w:spacing w:val="-23"/>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3"/>
          <w:kern w:val="0"/>
          <w:sz w:val="24"/>
          <w:szCs w:val="24"/>
        </w:rPr>
        <w:t xml:space="preserve"> </w:t>
      </w:r>
      <w:r w:rsidRPr="00141A3C">
        <w:rPr>
          <w:rFonts w:ascii="Calibri" w:hAnsi="Calibri" w:cs="Calibri"/>
          <w:spacing w:val="-2"/>
          <w:kern w:val="0"/>
          <w:sz w:val="24"/>
          <w:szCs w:val="24"/>
        </w:rPr>
        <w:t>l</w:t>
      </w:r>
      <w:r w:rsidRPr="00141A3C">
        <w:rPr>
          <w:rFonts w:ascii="Calibri" w:hAnsi="Calibri" w:cs="Calibri"/>
          <w:kern w:val="0"/>
          <w:sz w:val="24"/>
          <w:szCs w:val="24"/>
        </w:rPr>
        <w:t>a</w:t>
      </w:r>
      <w:r w:rsidRPr="00141A3C">
        <w:rPr>
          <w:rFonts w:ascii="Calibri" w:hAnsi="Calibri" w:cs="Calibri"/>
          <w:spacing w:val="-22"/>
          <w:kern w:val="0"/>
          <w:sz w:val="24"/>
          <w:szCs w:val="24"/>
        </w:rPr>
        <w:t xml:space="preserve"> </w:t>
      </w:r>
      <w:r w:rsidRPr="00141A3C">
        <w:rPr>
          <w:rFonts w:ascii="Calibri" w:hAnsi="Calibri" w:cs="Calibri"/>
          <w:kern w:val="0"/>
          <w:sz w:val="24"/>
          <w:szCs w:val="24"/>
        </w:rPr>
        <w:t>r</w:t>
      </w:r>
      <w:r w:rsidRPr="00141A3C">
        <w:rPr>
          <w:rFonts w:ascii="Calibri" w:hAnsi="Calibri" w:cs="Calibri"/>
          <w:spacing w:val="-2"/>
          <w:kern w:val="0"/>
          <w:sz w:val="24"/>
          <w:szCs w:val="24"/>
        </w:rPr>
        <w:t>e</w:t>
      </w:r>
      <w:r w:rsidRPr="00141A3C">
        <w:rPr>
          <w:rFonts w:ascii="Calibri" w:hAnsi="Calibri" w:cs="Calibri"/>
          <w:kern w:val="0"/>
          <w:sz w:val="24"/>
          <w:szCs w:val="24"/>
        </w:rPr>
        <w:t>nta</w:t>
      </w:r>
      <w:r w:rsidRPr="00141A3C">
        <w:rPr>
          <w:rFonts w:ascii="Calibri" w:hAnsi="Calibri" w:cs="Calibri"/>
          <w:spacing w:val="-1"/>
          <w:kern w:val="0"/>
          <w:sz w:val="24"/>
          <w:szCs w:val="24"/>
        </w:rPr>
        <w:t>b</w:t>
      </w:r>
      <w:r w:rsidRPr="00141A3C">
        <w:rPr>
          <w:rFonts w:ascii="Calibri" w:hAnsi="Calibri" w:cs="Calibri"/>
          <w:spacing w:val="-2"/>
          <w:kern w:val="0"/>
          <w:sz w:val="24"/>
          <w:szCs w:val="24"/>
        </w:rPr>
        <w:t>i</w:t>
      </w:r>
      <w:r w:rsidRPr="00141A3C">
        <w:rPr>
          <w:rFonts w:ascii="Calibri" w:hAnsi="Calibri" w:cs="Calibri"/>
          <w:kern w:val="0"/>
          <w:sz w:val="24"/>
          <w:szCs w:val="24"/>
        </w:rPr>
        <w:t>lidad</w:t>
      </w:r>
      <w:r w:rsidRPr="00141A3C">
        <w:rPr>
          <w:rFonts w:ascii="Calibri" w:hAnsi="Calibri" w:cs="Calibri"/>
          <w:spacing w:val="-23"/>
          <w:kern w:val="0"/>
          <w:sz w:val="24"/>
          <w:szCs w:val="24"/>
        </w:rPr>
        <w:t xml:space="preserve"> </w:t>
      </w:r>
      <w:r w:rsidRPr="00141A3C">
        <w:rPr>
          <w:rFonts w:ascii="Calibri" w:hAnsi="Calibri" w:cs="Calibri"/>
          <w:spacing w:val="-2"/>
          <w:kern w:val="0"/>
          <w:sz w:val="24"/>
          <w:szCs w:val="24"/>
        </w:rPr>
        <w:t>e</w:t>
      </w:r>
      <w:r w:rsidRPr="00141A3C">
        <w:rPr>
          <w:rFonts w:ascii="Calibri" w:hAnsi="Calibri" w:cs="Calibri"/>
          <w:kern w:val="0"/>
          <w:sz w:val="24"/>
          <w:szCs w:val="24"/>
        </w:rPr>
        <w:t>conómica.</w:t>
      </w:r>
    </w:p>
    <w:p w14:paraId="3BA693B0"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76" w:lineRule="auto"/>
        <w:ind w:left="413"/>
        <w:rPr>
          <w:rFonts w:ascii="Calibri" w:hAnsi="Calibri" w:cs="Calibri"/>
          <w:kern w:val="0"/>
          <w:sz w:val="24"/>
          <w:szCs w:val="24"/>
        </w:rPr>
      </w:pPr>
      <w:r w:rsidRPr="00141A3C">
        <w:rPr>
          <w:rFonts w:ascii="Calibri" w:hAnsi="Calibri" w:cs="Calibri"/>
          <w:kern w:val="0"/>
          <w:sz w:val="24"/>
          <w:szCs w:val="24"/>
        </w:rPr>
        <w:t>R</w:t>
      </w:r>
      <w:r w:rsidRPr="00141A3C">
        <w:rPr>
          <w:rFonts w:ascii="Calibri" w:hAnsi="Calibri" w:cs="Calibri"/>
          <w:spacing w:val="-2"/>
          <w:kern w:val="0"/>
          <w:sz w:val="24"/>
          <w:szCs w:val="24"/>
        </w:rPr>
        <w:t>e</w:t>
      </w:r>
      <w:r w:rsidRPr="00141A3C">
        <w:rPr>
          <w:rFonts w:ascii="Calibri" w:hAnsi="Calibri" w:cs="Calibri"/>
          <w:spacing w:val="-1"/>
          <w:kern w:val="0"/>
          <w:sz w:val="24"/>
          <w:szCs w:val="24"/>
        </w:rPr>
        <w:t>d</w:t>
      </w:r>
      <w:r w:rsidRPr="00141A3C">
        <w:rPr>
          <w:rFonts w:ascii="Calibri" w:hAnsi="Calibri" w:cs="Calibri"/>
          <w:kern w:val="0"/>
          <w:sz w:val="24"/>
          <w:szCs w:val="24"/>
        </w:rPr>
        <w:t>ucción</w:t>
      </w:r>
      <w:r w:rsidRPr="00141A3C">
        <w:rPr>
          <w:rFonts w:ascii="Calibri" w:hAnsi="Calibri" w:cs="Calibri"/>
          <w:spacing w:val="-25"/>
          <w:kern w:val="0"/>
          <w:sz w:val="24"/>
          <w:szCs w:val="24"/>
        </w:rPr>
        <w:t xml:space="preserve"> </w:t>
      </w:r>
      <w:r w:rsidRPr="00141A3C">
        <w:rPr>
          <w:rFonts w:ascii="Calibri" w:hAnsi="Calibri" w:cs="Calibri"/>
          <w:spacing w:val="-1"/>
          <w:kern w:val="0"/>
          <w:sz w:val="24"/>
          <w:szCs w:val="24"/>
        </w:rPr>
        <w:t>d</w:t>
      </w:r>
      <w:r w:rsidRPr="00141A3C">
        <w:rPr>
          <w:rFonts w:ascii="Calibri" w:hAnsi="Calibri" w:cs="Calibri"/>
          <w:spacing w:val="-2"/>
          <w:kern w:val="0"/>
          <w:sz w:val="24"/>
          <w:szCs w:val="24"/>
        </w:rPr>
        <w:t>e</w:t>
      </w:r>
      <w:r w:rsidRPr="00141A3C">
        <w:rPr>
          <w:rFonts w:ascii="Calibri" w:hAnsi="Calibri" w:cs="Calibri"/>
          <w:kern w:val="0"/>
          <w:sz w:val="24"/>
          <w:szCs w:val="24"/>
        </w:rPr>
        <w:t>l</w:t>
      </w:r>
      <w:r w:rsidRPr="00141A3C">
        <w:rPr>
          <w:rFonts w:ascii="Calibri" w:hAnsi="Calibri" w:cs="Calibri"/>
          <w:spacing w:val="-24"/>
          <w:kern w:val="0"/>
          <w:sz w:val="24"/>
          <w:szCs w:val="24"/>
        </w:rPr>
        <w:t xml:space="preserve"> </w:t>
      </w:r>
      <w:r w:rsidRPr="00141A3C">
        <w:rPr>
          <w:rFonts w:ascii="Calibri" w:hAnsi="Calibri" w:cs="Calibri"/>
          <w:spacing w:val="-2"/>
          <w:kern w:val="0"/>
          <w:sz w:val="24"/>
          <w:szCs w:val="24"/>
        </w:rPr>
        <w:t>i</w:t>
      </w:r>
      <w:r w:rsidRPr="00141A3C">
        <w:rPr>
          <w:rFonts w:ascii="Calibri" w:hAnsi="Calibri" w:cs="Calibri"/>
          <w:kern w:val="0"/>
          <w:sz w:val="24"/>
          <w:szCs w:val="24"/>
        </w:rPr>
        <w:t>m</w:t>
      </w:r>
      <w:r w:rsidRPr="00141A3C">
        <w:rPr>
          <w:rFonts w:ascii="Calibri" w:hAnsi="Calibri" w:cs="Calibri"/>
          <w:spacing w:val="-1"/>
          <w:kern w:val="0"/>
          <w:sz w:val="24"/>
          <w:szCs w:val="24"/>
        </w:rPr>
        <w:t>p</w:t>
      </w:r>
      <w:r w:rsidRPr="00141A3C">
        <w:rPr>
          <w:rFonts w:ascii="Calibri" w:hAnsi="Calibri" w:cs="Calibri"/>
          <w:kern w:val="0"/>
          <w:sz w:val="24"/>
          <w:szCs w:val="24"/>
        </w:rPr>
        <w:t>acto</w:t>
      </w:r>
      <w:r w:rsidRPr="00141A3C">
        <w:rPr>
          <w:rFonts w:ascii="Calibri" w:hAnsi="Calibri" w:cs="Calibri"/>
          <w:spacing w:val="-26"/>
          <w:kern w:val="0"/>
          <w:sz w:val="24"/>
          <w:szCs w:val="24"/>
        </w:rPr>
        <w:t xml:space="preserve"> </w:t>
      </w:r>
      <w:r w:rsidRPr="00141A3C">
        <w:rPr>
          <w:rFonts w:ascii="Calibri" w:hAnsi="Calibri" w:cs="Calibri"/>
          <w:kern w:val="0"/>
          <w:sz w:val="24"/>
          <w:szCs w:val="24"/>
        </w:rPr>
        <w:t>am</w:t>
      </w:r>
      <w:r w:rsidRPr="00141A3C">
        <w:rPr>
          <w:rFonts w:ascii="Calibri" w:hAnsi="Calibri" w:cs="Calibri"/>
          <w:spacing w:val="-1"/>
          <w:kern w:val="0"/>
          <w:sz w:val="24"/>
          <w:szCs w:val="24"/>
        </w:rPr>
        <w:t>b</w:t>
      </w:r>
      <w:r w:rsidRPr="00141A3C">
        <w:rPr>
          <w:rFonts w:ascii="Calibri" w:hAnsi="Calibri" w:cs="Calibri"/>
          <w:kern w:val="0"/>
          <w:sz w:val="24"/>
          <w:szCs w:val="24"/>
        </w:rPr>
        <w:t>iental.</w:t>
      </w:r>
    </w:p>
    <w:p w14:paraId="007CA2A8" w14:textId="77777777" w:rsidR="00141A3C" w:rsidRPr="00141A3C" w:rsidRDefault="00141A3C" w:rsidP="00141A3C">
      <w:pPr>
        <w:numPr>
          <w:ilvl w:val="0"/>
          <w:numId w:val="5"/>
        </w:numPr>
        <w:tabs>
          <w:tab w:val="left" w:pos="413"/>
        </w:tabs>
        <w:kinsoku w:val="0"/>
        <w:overflowPunct w:val="0"/>
        <w:autoSpaceDE w:val="0"/>
        <w:autoSpaceDN w:val="0"/>
        <w:adjustRightInd w:val="0"/>
        <w:spacing w:before="50" w:after="0" w:line="276" w:lineRule="auto"/>
        <w:ind w:left="413"/>
        <w:rPr>
          <w:rFonts w:ascii="Calibri" w:hAnsi="Calibri" w:cs="Calibri"/>
          <w:kern w:val="0"/>
          <w:sz w:val="24"/>
          <w:szCs w:val="24"/>
        </w:rPr>
      </w:pPr>
      <w:r w:rsidRPr="00141A3C">
        <w:rPr>
          <w:rFonts w:ascii="Calibri" w:hAnsi="Calibri" w:cs="Calibri"/>
          <w:kern w:val="0"/>
          <w:sz w:val="24"/>
          <w:szCs w:val="24"/>
        </w:rPr>
        <w:t>Div</w:t>
      </w:r>
      <w:r w:rsidRPr="00141A3C">
        <w:rPr>
          <w:rFonts w:ascii="Calibri" w:hAnsi="Calibri" w:cs="Calibri"/>
          <w:spacing w:val="-2"/>
          <w:kern w:val="0"/>
          <w:sz w:val="24"/>
          <w:szCs w:val="24"/>
        </w:rPr>
        <w:t>e</w:t>
      </w:r>
      <w:r w:rsidRPr="00141A3C">
        <w:rPr>
          <w:rFonts w:ascii="Calibri" w:hAnsi="Calibri" w:cs="Calibri"/>
          <w:kern w:val="0"/>
          <w:sz w:val="24"/>
          <w:szCs w:val="24"/>
        </w:rPr>
        <w:t>r</w:t>
      </w:r>
      <w:r w:rsidRPr="00141A3C">
        <w:rPr>
          <w:rFonts w:ascii="Calibri" w:hAnsi="Calibri" w:cs="Calibri"/>
          <w:spacing w:val="-2"/>
          <w:kern w:val="0"/>
          <w:sz w:val="24"/>
          <w:szCs w:val="24"/>
        </w:rPr>
        <w:t>s</w:t>
      </w:r>
      <w:r w:rsidRPr="00141A3C">
        <w:rPr>
          <w:rFonts w:ascii="Calibri" w:hAnsi="Calibri" w:cs="Calibri"/>
          <w:kern w:val="0"/>
          <w:sz w:val="24"/>
          <w:szCs w:val="24"/>
        </w:rPr>
        <w:t>ifi</w:t>
      </w:r>
      <w:r w:rsidRPr="00141A3C">
        <w:rPr>
          <w:rFonts w:ascii="Calibri" w:hAnsi="Calibri" w:cs="Calibri"/>
          <w:spacing w:val="-3"/>
          <w:kern w:val="0"/>
          <w:sz w:val="24"/>
          <w:szCs w:val="24"/>
        </w:rPr>
        <w:t>c</w:t>
      </w:r>
      <w:r w:rsidRPr="00141A3C">
        <w:rPr>
          <w:rFonts w:ascii="Calibri" w:hAnsi="Calibri" w:cs="Calibri"/>
          <w:kern w:val="0"/>
          <w:sz w:val="24"/>
          <w:szCs w:val="24"/>
        </w:rPr>
        <w:t>ación</w:t>
      </w:r>
      <w:r w:rsidRPr="00141A3C">
        <w:rPr>
          <w:rFonts w:ascii="Calibri" w:hAnsi="Calibri" w:cs="Calibri"/>
          <w:spacing w:val="-26"/>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6"/>
          <w:kern w:val="0"/>
          <w:sz w:val="24"/>
          <w:szCs w:val="24"/>
        </w:rPr>
        <w:t xml:space="preserve"> </w:t>
      </w:r>
      <w:r w:rsidRPr="00141A3C">
        <w:rPr>
          <w:rFonts w:ascii="Calibri" w:hAnsi="Calibri" w:cs="Calibri"/>
          <w:spacing w:val="-1"/>
          <w:kern w:val="0"/>
          <w:sz w:val="24"/>
          <w:szCs w:val="24"/>
        </w:rPr>
        <w:t>p</w:t>
      </w:r>
      <w:r w:rsidRPr="00141A3C">
        <w:rPr>
          <w:rFonts w:ascii="Calibri" w:hAnsi="Calibri" w:cs="Calibri"/>
          <w:kern w:val="0"/>
          <w:sz w:val="24"/>
          <w:szCs w:val="24"/>
        </w:rPr>
        <w:t>r</w:t>
      </w:r>
      <w:r w:rsidRPr="00141A3C">
        <w:rPr>
          <w:rFonts w:ascii="Calibri" w:hAnsi="Calibri" w:cs="Calibri"/>
          <w:spacing w:val="-1"/>
          <w:kern w:val="0"/>
          <w:sz w:val="24"/>
          <w:szCs w:val="24"/>
        </w:rPr>
        <w:t>od</w:t>
      </w:r>
      <w:r w:rsidRPr="00141A3C">
        <w:rPr>
          <w:rFonts w:ascii="Calibri" w:hAnsi="Calibri" w:cs="Calibri"/>
          <w:kern w:val="0"/>
          <w:sz w:val="24"/>
          <w:szCs w:val="24"/>
        </w:rPr>
        <w:t>uccion</w:t>
      </w:r>
      <w:r w:rsidRPr="00141A3C">
        <w:rPr>
          <w:rFonts w:ascii="Calibri" w:hAnsi="Calibri" w:cs="Calibri"/>
          <w:spacing w:val="-2"/>
          <w:kern w:val="0"/>
          <w:sz w:val="24"/>
          <w:szCs w:val="24"/>
        </w:rPr>
        <w:t>e</w:t>
      </w:r>
      <w:r w:rsidRPr="00141A3C">
        <w:rPr>
          <w:rFonts w:ascii="Calibri" w:hAnsi="Calibri" w:cs="Calibri"/>
          <w:kern w:val="0"/>
          <w:sz w:val="24"/>
          <w:szCs w:val="24"/>
        </w:rPr>
        <w:t>s</w:t>
      </w:r>
      <w:r w:rsidRPr="00141A3C">
        <w:rPr>
          <w:rFonts w:ascii="Calibri" w:hAnsi="Calibri" w:cs="Calibri"/>
          <w:spacing w:val="-26"/>
          <w:kern w:val="0"/>
          <w:sz w:val="24"/>
          <w:szCs w:val="24"/>
        </w:rPr>
        <w:t xml:space="preserve"> </w:t>
      </w:r>
      <w:r w:rsidRPr="00141A3C">
        <w:rPr>
          <w:rFonts w:ascii="Calibri" w:hAnsi="Calibri" w:cs="Calibri"/>
          <w:spacing w:val="-2"/>
          <w:kern w:val="0"/>
          <w:sz w:val="24"/>
          <w:szCs w:val="24"/>
        </w:rPr>
        <w:t>y</w:t>
      </w:r>
      <w:r w:rsidRPr="00141A3C">
        <w:rPr>
          <w:rFonts w:ascii="Calibri" w:hAnsi="Calibri" w:cs="Calibri"/>
          <w:spacing w:val="-1"/>
          <w:kern w:val="0"/>
          <w:sz w:val="24"/>
          <w:szCs w:val="24"/>
        </w:rPr>
        <w:t>/</w:t>
      </w:r>
      <w:r w:rsidRPr="00141A3C">
        <w:rPr>
          <w:rFonts w:ascii="Calibri" w:hAnsi="Calibri" w:cs="Calibri"/>
          <w:kern w:val="0"/>
          <w:sz w:val="24"/>
          <w:szCs w:val="24"/>
        </w:rPr>
        <w:t>o</w:t>
      </w:r>
      <w:r w:rsidRPr="00141A3C">
        <w:rPr>
          <w:rFonts w:ascii="Calibri" w:hAnsi="Calibri" w:cs="Calibri"/>
          <w:spacing w:val="-26"/>
          <w:kern w:val="0"/>
          <w:sz w:val="24"/>
          <w:szCs w:val="24"/>
        </w:rPr>
        <w:t xml:space="preserve"> </w:t>
      </w:r>
      <w:r w:rsidRPr="00141A3C">
        <w:rPr>
          <w:rFonts w:ascii="Calibri" w:hAnsi="Calibri" w:cs="Calibri"/>
          <w:spacing w:val="1"/>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rcad</w:t>
      </w:r>
      <w:r w:rsidRPr="00141A3C">
        <w:rPr>
          <w:rFonts w:ascii="Calibri" w:hAnsi="Calibri" w:cs="Calibri"/>
          <w:spacing w:val="-1"/>
          <w:kern w:val="0"/>
          <w:sz w:val="24"/>
          <w:szCs w:val="24"/>
        </w:rPr>
        <w:t>o</w:t>
      </w:r>
      <w:r w:rsidRPr="00141A3C">
        <w:rPr>
          <w:rFonts w:ascii="Calibri" w:hAnsi="Calibri" w:cs="Calibri"/>
          <w:kern w:val="0"/>
          <w:sz w:val="24"/>
          <w:szCs w:val="24"/>
        </w:rPr>
        <w:t>s.</w:t>
      </w:r>
    </w:p>
    <w:p w14:paraId="4878B7BC" w14:textId="77777777" w:rsidR="00141A3C" w:rsidRPr="00141A3C" w:rsidRDefault="00141A3C" w:rsidP="00141A3C">
      <w:pPr>
        <w:numPr>
          <w:ilvl w:val="0"/>
          <w:numId w:val="5"/>
        </w:numPr>
        <w:tabs>
          <w:tab w:val="left" w:pos="413"/>
        </w:tabs>
        <w:kinsoku w:val="0"/>
        <w:overflowPunct w:val="0"/>
        <w:autoSpaceDE w:val="0"/>
        <w:autoSpaceDN w:val="0"/>
        <w:adjustRightInd w:val="0"/>
        <w:spacing w:before="11" w:after="0" w:line="276" w:lineRule="auto"/>
        <w:ind w:left="413"/>
        <w:rPr>
          <w:rFonts w:ascii="Calibri" w:hAnsi="Calibri" w:cs="Calibri"/>
          <w:kern w:val="0"/>
          <w:sz w:val="24"/>
          <w:szCs w:val="24"/>
        </w:rPr>
      </w:pPr>
      <w:r w:rsidRPr="00141A3C">
        <w:rPr>
          <w:rFonts w:ascii="Calibri" w:hAnsi="Calibri" w:cs="Calibri"/>
          <w:kern w:val="0"/>
          <w:sz w:val="24"/>
          <w:szCs w:val="24"/>
        </w:rPr>
        <w:t>M</w:t>
      </w:r>
      <w:r w:rsidRPr="00141A3C">
        <w:rPr>
          <w:rFonts w:ascii="Calibri" w:hAnsi="Calibri" w:cs="Calibri"/>
          <w:spacing w:val="-2"/>
          <w:kern w:val="0"/>
          <w:sz w:val="24"/>
          <w:szCs w:val="24"/>
        </w:rPr>
        <w:t>e</w:t>
      </w:r>
      <w:r w:rsidRPr="00141A3C">
        <w:rPr>
          <w:rFonts w:ascii="Calibri" w:hAnsi="Calibri" w:cs="Calibri"/>
          <w:kern w:val="0"/>
          <w:sz w:val="24"/>
          <w:szCs w:val="24"/>
        </w:rPr>
        <w:t>jo</w:t>
      </w:r>
      <w:r w:rsidRPr="00141A3C">
        <w:rPr>
          <w:rFonts w:ascii="Calibri" w:hAnsi="Calibri" w:cs="Calibri"/>
          <w:spacing w:val="-1"/>
          <w:kern w:val="0"/>
          <w:sz w:val="24"/>
          <w:szCs w:val="24"/>
        </w:rPr>
        <w:t>r</w:t>
      </w:r>
      <w:r w:rsidRPr="00141A3C">
        <w:rPr>
          <w:rFonts w:ascii="Calibri" w:hAnsi="Calibri" w:cs="Calibri"/>
          <w:kern w:val="0"/>
          <w:sz w:val="24"/>
          <w:szCs w:val="24"/>
        </w:rPr>
        <w:t>a</w:t>
      </w:r>
      <w:r w:rsidRPr="00141A3C">
        <w:rPr>
          <w:rFonts w:ascii="Calibri" w:hAnsi="Calibri" w:cs="Calibri"/>
          <w:spacing w:val="-30"/>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29"/>
          <w:kern w:val="0"/>
          <w:sz w:val="24"/>
          <w:szCs w:val="24"/>
        </w:rPr>
        <w:t xml:space="preserve"> </w:t>
      </w:r>
      <w:r w:rsidRPr="00141A3C">
        <w:rPr>
          <w:rFonts w:ascii="Calibri" w:hAnsi="Calibri" w:cs="Calibri"/>
          <w:spacing w:val="-2"/>
          <w:kern w:val="0"/>
          <w:sz w:val="24"/>
          <w:szCs w:val="24"/>
        </w:rPr>
        <w:t>l</w:t>
      </w:r>
      <w:r w:rsidRPr="00141A3C">
        <w:rPr>
          <w:rFonts w:ascii="Calibri" w:hAnsi="Calibri" w:cs="Calibri"/>
          <w:kern w:val="0"/>
          <w:sz w:val="24"/>
          <w:szCs w:val="24"/>
        </w:rPr>
        <w:t>a</w:t>
      </w:r>
      <w:r w:rsidRPr="00141A3C">
        <w:rPr>
          <w:rFonts w:ascii="Calibri" w:hAnsi="Calibri" w:cs="Calibri"/>
          <w:spacing w:val="-29"/>
          <w:kern w:val="0"/>
          <w:sz w:val="24"/>
          <w:szCs w:val="24"/>
        </w:rPr>
        <w:t xml:space="preserve"> </w:t>
      </w:r>
      <w:r w:rsidRPr="00141A3C">
        <w:rPr>
          <w:rFonts w:ascii="Calibri" w:hAnsi="Calibri" w:cs="Calibri"/>
          <w:kern w:val="0"/>
          <w:sz w:val="24"/>
          <w:szCs w:val="24"/>
        </w:rPr>
        <w:t>come</w:t>
      </w:r>
      <w:r w:rsidRPr="00141A3C">
        <w:rPr>
          <w:rFonts w:ascii="Calibri" w:hAnsi="Calibri" w:cs="Calibri"/>
          <w:spacing w:val="-1"/>
          <w:kern w:val="0"/>
          <w:sz w:val="24"/>
          <w:szCs w:val="24"/>
        </w:rPr>
        <w:t>r</w:t>
      </w:r>
      <w:r w:rsidRPr="00141A3C">
        <w:rPr>
          <w:rFonts w:ascii="Calibri" w:hAnsi="Calibri" w:cs="Calibri"/>
          <w:kern w:val="0"/>
          <w:sz w:val="24"/>
          <w:szCs w:val="24"/>
        </w:rPr>
        <w:t>ci</w:t>
      </w:r>
      <w:r w:rsidRPr="00141A3C">
        <w:rPr>
          <w:rFonts w:ascii="Calibri" w:hAnsi="Calibri" w:cs="Calibri"/>
          <w:spacing w:val="-2"/>
          <w:kern w:val="0"/>
          <w:sz w:val="24"/>
          <w:szCs w:val="24"/>
        </w:rPr>
        <w:t>a</w:t>
      </w:r>
      <w:r w:rsidRPr="00141A3C">
        <w:rPr>
          <w:rFonts w:ascii="Calibri" w:hAnsi="Calibri" w:cs="Calibri"/>
          <w:kern w:val="0"/>
          <w:sz w:val="24"/>
          <w:szCs w:val="24"/>
        </w:rPr>
        <w:t>l</w:t>
      </w:r>
      <w:r w:rsidRPr="00141A3C">
        <w:rPr>
          <w:rFonts w:ascii="Calibri" w:hAnsi="Calibri" w:cs="Calibri"/>
          <w:spacing w:val="-2"/>
          <w:kern w:val="0"/>
          <w:sz w:val="24"/>
          <w:szCs w:val="24"/>
        </w:rPr>
        <w:t>iz</w:t>
      </w:r>
      <w:r w:rsidRPr="00141A3C">
        <w:rPr>
          <w:rFonts w:ascii="Calibri" w:hAnsi="Calibri" w:cs="Calibri"/>
          <w:kern w:val="0"/>
          <w:sz w:val="24"/>
          <w:szCs w:val="24"/>
        </w:rPr>
        <w:t>ación</w:t>
      </w:r>
      <w:r w:rsidRPr="00141A3C">
        <w:rPr>
          <w:rFonts w:ascii="Calibri" w:hAnsi="Calibri" w:cs="Calibri"/>
          <w:spacing w:val="-29"/>
          <w:kern w:val="0"/>
          <w:sz w:val="24"/>
          <w:szCs w:val="24"/>
        </w:rPr>
        <w:t xml:space="preserve"> </w:t>
      </w:r>
      <w:r w:rsidRPr="00141A3C">
        <w:rPr>
          <w:rFonts w:ascii="Calibri" w:hAnsi="Calibri" w:cs="Calibri"/>
          <w:spacing w:val="-1"/>
          <w:kern w:val="0"/>
          <w:sz w:val="24"/>
          <w:szCs w:val="24"/>
        </w:rPr>
        <w:t>d</w:t>
      </w:r>
      <w:r w:rsidRPr="00141A3C">
        <w:rPr>
          <w:rFonts w:ascii="Calibri" w:hAnsi="Calibri" w:cs="Calibri"/>
          <w:kern w:val="0"/>
          <w:sz w:val="24"/>
          <w:szCs w:val="24"/>
        </w:rPr>
        <w:t>e</w:t>
      </w:r>
      <w:r w:rsidRPr="00141A3C">
        <w:rPr>
          <w:rFonts w:ascii="Calibri" w:hAnsi="Calibri" w:cs="Calibri"/>
          <w:spacing w:val="-30"/>
          <w:kern w:val="0"/>
          <w:sz w:val="24"/>
          <w:szCs w:val="24"/>
        </w:rPr>
        <w:t xml:space="preserve"> </w:t>
      </w:r>
      <w:r w:rsidRPr="00141A3C">
        <w:rPr>
          <w:rFonts w:ascii="Calibri" w:hAnsi="Calibri" w:cs="Calibri"/>
          <w:spacing w:val="2"/>
          <w:kern w:val="0"/>
          <w:sz w:val="24"/>
          <w:szCs w:val="24"/>
        </w:rPr>
        <w:t>l</w:t>
      </w:r>
      <w:r w:rsidRPr="00141A3C">
        <w:rPr>
          <w:rFonts w:ascii="Calibri" w:hAnsi="Calibri" w:cs="Calibri"/>
          <w:kern w:val="0"/>
          <w:sz w:val="24"/>
          <w:szCs w:val="24"/>
        </w:rPr>
        <w:t>as</w:t>
      </w:r>
      <w:r w:rsidRPr="00141A3C">
        <w:rPr>
          <w:rFonts w:ascii="Calibri" w:hAnsi="Calibri" w:cs="Calibri"/>
          <w:spacing w:val="-30"/>
          <w:kern w:val="0"/>
          <w:sz w:val="24"/>
          <w:szCs w:val="24"/>
        </w:rPr>
        <w:t xml:space="preserve"> </w:t>
      </w:r>
      <w:r w:rsidRPr="00141A3C">
        <w:rPr>
          <w:rFonts w:ascii="Calibri" w:hAnsi="Calibri" w:cs="Calibri"/>
          <w:spacing w:val="-1"/>
          <w:kern w:val="0"/>
          <w:sz w:val="24"/>
          <w:szCs w:val="24"/>
        </w:rPr>
        <w:t>p</w:t>
      </w:r>
      <w:r w:rsidRPr="00141A3C">
        <w:rPr>
          <w:rFonts w:ascii="Calibri" w:hAnsi="Calibri" w:cs="Calibri"/>
          <w:kern w:val="0"/>
          <w:sz w:val="24"/>
          <w:szCs w:val="24"/>
        </w:rPr>
        <w:t>r</w:t>
      </w:r>
      <w:r w:rsidRPr="00141A3C">
        <w:rPr>
          <w:rFonts w:ascii="Calibri" w:hAnsi="Calibri" w:cs="Calibri"/>
          <w:spacing w:val="-1"/>
          <w:kern w:val="0"/>
          <w:sz w:val="24"/>
          <w:szCs w:val="24"/>
        </w:rPr>
        <w:t>od</w:t>
      </w:r>
      <w:r w:rsidRPr="00141A3C">
        <w:rPr>
          <w:rFonts w:ascii="Calibri" w:hAnsi="Calibri" w:cs="Calibri"/>
          <w:kern w:val="0"/>
          <w:sz w:val="24"/>
          <w:szCs w:val="24"/>
        </w:rPr>
        <w:t>uccion</w:t>
      </w:r>
      <w:r w:rsidRPr="00141A3C">
        <w:rPr>
          <w:rFonts w:ascii="Calibri" w:hAnsi="Calibri" w:cs="Calibri"/>
          <w:spacing w:val="-2"/>
          <w:kern w:val="0"/>
          <w:sz w:val="24"/>
          <w:szCs w:val="24"/>
        </w:rPr>
        <w:t>e</w:t>
      </w:r>
      <w:r w:rsidRPr="00141A3C">
        <w:rPr>
          <w:rFonts w:ascii="Calibri" w:hAnsi="Calibri" w:cs="Calibri"/>
          <w:kern w:val="0"/>
          <w:sz w:val="24"/>
          <w:szCs w:val="24"/>
        </w:rPr>
        <w:t>s.</w:t>
      </w:r>
    </w:p>
    <w:p w14:paraId="284984A1" w14:textId="77777777" w:rsidR="00141A3C" w:rsidRPr="00141A3C" w:rsidRDefault="00141A3C" w:rsidP="00141A3C">
      <w:pPr>
        <w:spacing w:line="276" w:lineRule="auto"/>
        <w:jc w:val="both"/>
        <w:rPr>
          <w:rFonts w:ascii="Calibri" w:hAnsi="Calibri" w:cs="Calibri"/>
          <w:b/>
          <w:bCs/>
          <w:sz w:val="24"/>
          <w:szCs w:val="24"/>
        </w:rPr>
      </w:pPr>
      <w:r w:rsidRPr="00141A3C">
        <w:rPr>
          <w:rFonts w:ascii="Calibri" w:hAnsi="Calibri" w:cs="Calibri"/>
          <w:b/>
          <w:bCs/>
          <w:sz w:val="24"/>
          <w:szCs w:val="24"/>
        </w:rPr>
        <w:t>c) Proceso productivo o de prestación de servicio.</w:t>
      </w:r>
    </w:p>
    <w:p w14:paraId="2771EA48"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Inventario de recursos disponibles.</w:t>
      </w:r>
    </w:p>
    <w:p w14:paraId="5835A52B"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Inventario de recursos necesarios.</w:t>
      </w:r>
    </w:p>
    <w:p w14:paraId="1D0E5ABC"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Análisis del proceso productivo.</w:t>
      </w:r>
    </w:p>
    <w:tbl>
      <w:tblPr>
        <w:tblStyle w:val="Tablaconcuadrcula"/>
        <w:tblW w:w="0" w:type="auto"/>
        <w:tblInd w:w="0" w:type="dxa"/>
        <w:tblLook w:val="04A0" w:firstRow="1" w:lastRow="0" w:firstColumn="1" w:lastColumn="0" w:noHBand="0" w:noVBand="1"/>
      </w:tblPr>
      <w:tblGrid>
        <w:gridCol w:w="4980"/>
        <w:gridCol w:w="2056"/>
        <w:gridCol w:w="1458"/>
      </w:tblGrid>
      <w:tr w:rsidR="00846D66" w14:paraId="48D59A2B" w14:textId="77777777" w:rsidTr="00E87B30">
        <w:tc>
          <w:tcPr>
            <w:tcW w:w="8720"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75A645AA" w14:textId="77777777" w:rsidR="00846D66" w:rsidRDefault="00846D66" w:rsidP="00E87B30">
            <w:pPr>
              <w:pStyle w:val="NormalWeb"/>
              <w:jc w:val="center"/>
              <w:rPr>
                <w:rFonts w:asciiTheme="minorHAnsi" w:hAnsiTheme="minorHAnsi" w:cs="Tahoma"/>
                <w:b/>
                <w:bCs/>
                <w:color w:val="000000" w:themeColor="text1"/>
                <w:lang w:eastAsia="en-US"/>
              </w:rPr>
            </w:pPr>
            <w:r>
              <w:rPr>
                <w:rFonts w:asciiTheme="minorHAnsi" w:hAnsiTheme="minorHAnsi" w:cs="Tahoma"/>
                <w:b/>
                <w:bCs/>
                <w:color w:val="000000" w:themeColor="text1"/>
                <w:lang w:eastAsia="en-US"/>
              </w:rPr>
              <w:lastRenderedPageBreak/>
              <w:t>ANEXO 15: TICKET RURAL</w:t>
            </w:r>
          </w:p>
          <w:p w14:paraId="06CB85B8" w14:textId="77777777" w:rsidR="00846D66" w:rsidRDefault="00846D66" w:rsidP="00E87B30">
            <w:pPr>
              <w:pStyle w:val="NormalWeb"/>
              <w:jc w:val="center"/>
              <w:rPr>
                <w:rFonts w:asciiTheme="minorHAnsi" w:hAnsiTheme="minorHAnsi" w:cs="Tahoma"/>
                <w:b/>
                <w:bCs/>
                <w:color w:val="000000" w:themeColor="text1"/>
                <w:lang w:eastAsia="en-US"/>
              </w:rPr>
            </w:pPr>
          </w:p>
        </w:tc>
      </w:tr>
      <w:tr w:rsidR="00846D66" w14:paraId="40DB4362" w14:textId="77777777" w:rsidTr="00E87B30">
        <w:tc>
          <w:tcPr>
            <w:tcW w:w="5070" w:type="dxa"/>
            <w:tcBorders>
              <w:top w:val="single" w:sz="4" w:space="0" w:color="auto"/>
              <w:left w:val="single" w:sz="4" w:space="0" w:color="auto"/>
              <w:bottom w:val="single" w:sz="4" w:space="0" w:color="auto"/>
              <w:right w:val="single" w:sz="4" w:space="0" w:color="auto"/>
            </w:tcBorders>
          </w:tcPr>
          <w:p w14:paraId="4588318C" w14:textId="77777777" w:rsidR="00846D66" w:rsidRDefault="00846D66" w:rsidP="00E87B30">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PLAN ESTRATÉGICO DE LA PAC (PEPAC) EN LA RIOJA 2023-2027 INTERVENCIÓN LEADER</w:t>
            </w:r>
          </w:p>
          <w:p w14:paraId="14E19E1B" w14:textId="77777777" w:rsidR="00846D66" w:rsidRDefault="00846D66" w:rsidP="00E87B30">
            <w:pPr>
              <w:pStyle w:val="NormalWeb"/>
              <w:rPr>
                <w:rFonts w:asciiTheme="minorHAnsi" w:hAnsiTheme="minorHAnsi" w:cs="Tahoma"/>
                <w:color w:val="000000" w:themeColor="text1"/>
                <w:sz w:val="16"/>
                <w:szCs w:val="16"/>
                <w:lang w:eastAsia="en-US"/>
              </w:rPr>
            </w:pPr>
          </w:p>
          <w:p w14:paraId="2E7B27E9" w14:textId="7AB28F78" w:rsidR="00846D66" w:rsidRDefault="00846D66" w:rsidP="00E87B30">
            <w:pPr>
              <w:jc w:val="center"/>
              <w:rPr>
                <w:rFonts w:eastAsiaTheme="minorEastAsia"/>
                <w:lang w:eastAsia="es-ES"/>
              </w:rPr>
            </w:pPr>
            <w:r>
              <w:rPr>
                <w:rFonts w:eastAsiaTheme="minorEastAsia"/>
                <w:b/>
                <w:sz w:val="44"/>
                <w:szCs w:val="44"/>
                <w:lang w:eastAsia="es-ES"/>
              </w:rPr>
              <w:t xml:space="preserve">  </w:t>
            </w:r>
            <w:r>
              <w:rPr>
                <w:rFonts w:eastAsiaTheme="minorEastAsia"/>
                <w:b/>
                <w:noProof/>
                <w:sz w:val="44"/>
                <w:szCs w:val="44"/>
                <w:lang w:eastAsia="es-ES"/>
              </w:rPr>
              <w:t xml:space="preserve">        </w:t>
            </w:r>
          </w:p>
          <w:p w14:paraId="45B6CEAA" w14:textId="38759FF4" w:rsidR="00846D66" w:rsidRDefault="004F6752" w:rsidP="00E87B30">
            <w:pPr>
              <w:pStyle w:val="NormalWeb"/>
              <w:rPr>
                <w:rFonts w:asciiTheme="minorHAnsi" w:hAnsiTheme="minorHAnsi" w:cs="Tahoma"/>
                <w:color w:val="000000" w:themeColor="text1"/>
                <w:sz w:val="16"/>
                <w:szCs w:val="16"/>
                <w:lang w:eastAsia="en-US"/>
              </w:rPr>
            </w:pPr>
            <w:r>
              <w:rPr>
                <w:rFonts w:asciiTheme="minorHAnsi" w:hAnsiTheme="minorHAnsi" w:cs="Tahoma"/>
                <w:noProof/>
                <w:color w:val="000000" w:themeColor="text1"/>
                <w:sz w:val="16"/>
                <w:szCs w:val="16"/>
                <w:lang w:eastAsia="en-US"/>
              </w:rPr>
              <w:drawing>
                <wp:inline distT="0" distB="0" distL="0" distR="0" wp14:anchorId="391225A0" wp14:editId="13658395">
                  <wp:extent cx="2637790" cy="304800"/>
                  <wp:effectExtent l="0" t="0" r="0" b="0"/>
                  <wp:docPr id="7829955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7790" cy="304800"/>
                          </a:xfrm>
                          <a:prstGeom prst="rect">
                            <a:avLst/>
                          </a:prstGeom>
                          <a:noFill/>
                        </pic:spPr>
                      </pic:pic>
                    </a:graphicData>
                  </a:graphic>
                </wp:inline>
              </w:drawing>
            </w:r>
          </w:p>
        </w:tc>
        <w:tc>
          <w:tcPr>
            <w:tcW w:w="2151" w:type="dxa"/>
            <w:tcBorders>
              <w:top w:val="single" w:sz="4" w:space="0" w:color="auto"/>
              <w:left w:val="single" w:sz="4" w:space="0" w:color="auto"/>
              <w:bottom w:val="single" w:sz="4" w:space="0" w:color="auto"/>
              <w:right w:val="single" w:sz="4" w:space="0" w:color="auto"/>
            </w:tcBorders>
          </w:tcPr>
          <w:p w14:paraId="1123325E" w14:textId="77777777" w:rsidR="00846D66" w:rsidRDefault="00846D66" w:rsidP="00E87B30">
            <w:pPr>
              <w:pStyle w:val="NormalWeb"/>
              <w:rPr>
                <w:rFonts w:asciiTheme="minorHAnsi" w:hAnsiTheme="minorHAnsi" w:cs="Tahoma"/>
                <w:color w:val="000000" w:themeColor="text1"/>
                <w:lang w:eastAsia="en-US"/>
              </w:rPr>
            </w:pPr>
          </w:p>
          <w:p w14:paraId="0E4FF520" w14:textId="77777777" w:rsidR="00846D66" w:rsidRDefault="00846D66" w:rsidP="00E87B30">
            <w:pPr>
              <w:pStyle w:val="NormalWeb"/>
              <w:jc w:val="center"/>
              <w:rPr>
                <w:rFonts w:asciiTheme="minorHAnsi" w:hAnsiTheme="minorHAnsi" w:cs="Tahoma"/>
                <w:color w:val="000000" w:themeColor="text1"/>
                <w:lang w:eastAsia="en-US"/>
              </w:rPr>
            </w:pPr>
            <w:r>
              <w:rPr>
                <w:rFonts w:cs="Tahoma"/>
                <w:noProof/>
                <w:color w:val="000000" w:themeColor="text1"/>
                <w:lang w:eastAsia="en-US"/>
              </w:rPr>
              <w:drawing>
                <wp:inline distT="0" distB="0" distL="0" distR="0" wp14:anchorId="26CC37C6" wp14:editId="17E3CD73">
                  <wp:extent cx="762000" cy="476250"/>
                  <wp:effectExtent l="0" t="0" r="0" b="0"/>
                  <wp:docPr id="1051223388"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476250"/>
                          </a:xfrm>
                          <a:prstGeom prst="rect">
                            <a:avLst/>
                          </a:prstGeom>
                          <a:noFill/>
                          <a:ln>
                            <a:noFill/>
                          </a:ln>
                        </pic:spPr>
                      </pic:pic>
                    </a:graphicData>
                  </a:graphic>
                </wp:inline>
              </w:drawing>
            </w:r>
          </w:p>
          <w:p w14:paraId="2C7B9036" w14:textId="77777777" w:rsidR="00846D66" w:rsidRDefault="00846D66" w:rsidP="00E87B30">
            <w:pPr>
              <w:pStyle w:val="NormalWeb"/>
              <w:jc w:val="center"/>
              <w:rPr>
                <w:rFonts w:asciiTheme="minorHAnsi" w:hAnsiTheme="minorHAnsi" w:cs="Tahoma"/>
                <w:color w:val="000000" w:themeColor="text1"/>
                <w:sz w:val="16"/>
                <w:szCs w:val="16"/>
                <w:lang w:eastAsia="en-US"/>
              </w:rPr>
            </w:pPr>
            <w:r>
              <w:rPr>
                <w:rFonts w:asciiTheme="minorHAnsi" w:hAnsiTheme="minorHAnsi" w:cs="Tahoma"/>
                <w:color w:val="000000" w:themeColor="text1"/>
                <w:sz w:val="16"/>
                <w:szCs w:val="16"/>
                <w:lang w:eastAsia="en-US"/>
              </w:rPr>
              <w:t>ASOCIACIÓN PARA EL DESARROLLO DE LA RIOJA ALTA (ADRA)</w:t>
            </w:r>
          </w:p>
        </w:tc>
        <w:tc>
          <w:tcPr>
            <w:tcW w:w="1499" w:type="dxa"/>
            <w:tcBorders>
              <w:top w:val="single" w:sz="4" w:space="0" w:color="auto"/>
              <w:left w:val="single" w:sz="4" w:space="0" w:color="auto"/>
              <w:bottom w:val="single" w:sz="4" w:space="0" w:color="auto"/>
              <w:right w:val="single" w:sz="4" w:space="0" w:color="auto"/>
            </w:tcBorders>
          </w:tcPr>
          <w:p w14:paraId="1B583B51" w14:textId="77777777" w:rsidR="00846D66" w:rsidRDefault="00846D66" w:rsidP="00E87B30">
            <w:pPr>
              <w:pStyle w:val="NormalWeb"/>
              <w:rPr>
                <w:rFonts w:asciiTheme="minorHAnsi" w:hAnsiTheme="minorHAnsi" w:cs="Tahoma"/>
                <w:color w:val="000000" w:themeColor="text1"/>
                <w:lang w:eastAsia="en-US"/>
              </w:rPr>
            </w:pPr>
          </w:p>
          <w:p w14:paraId="22E841C8" w14:textId="77777777" w:rsidR="00846D66" w:rsidRDefault="00846D66" w:rsidP="00E87B30">
            <w:pPr>
              <w:pStyle w:val="NormalWeb"/>
              <w:rPr>
                <w:rFonts w:asciiTheme="minorHAnsi" w:hAnsiTheme="minorHAnsi" w:cs="Tahoma"/>
                <w:b/>
                <w:bCs/>
                <w:color w:val="000000" w:themeColor="text1"/>
                <w:sz w:val="16"/>
                <w:szCs w:val="16"/>
                <w:lang w:eastAsia="en-US"/>
              </w:rPr>
            </w:pPr>
          </w:p>
          <w:p w14:paraId="433067B4" w14:textId="77777777" w:rsidR="00846D66" w:rsidRDefault="00846D66" w:rsidP="00E87B30">
            <w:pPr>
              <w:pStyle w:val="NormalWeb"/>
              <w:rPr>
                <w:rFonts w:asciiTheme="minorHAnsi" w:hAnsiTheme="minorHAnsi" w:cs="Tahoma"/>
                <w:b/>
                <w:bCs/>
                <w:color w:val="000000" w:themeColor="text1"/>
                <w:sz w:val="16"/>
                <w:szCs w:val="16"/>
                <w:lang w:eastAsia="en-US"/>
              </w:rPr>
            </w:pPr>
          </w:p>
          <w:p w14:paraId="33073A42" w14:textId="77777777" w:rsidR="00846D66" w:rsidRDefault="00846D66" w:rsidP="00E87B30">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Nº EXPEDIENTE:</w:t>
            </w:r>
          </w:p>
          <w:p w14:paraId="3752D5F6" w14:textId="77777777" w:rsidR="00846D66" w:rsidRDefault="00846D66" w:rsidP="00E87B30">
            <w:pPr>
              <w:pStyle w:val="NormalWeb"/>
              <w:rPr>
                <w:rFonts w:asciiTheme="minorHAnsi" w:hAnsiTheme="minorHAnsi" w:cs="Tahoma"/>
                <w:b/>
                <w:bCs/>
                <w:color w:val="000000" w:themeColor="text1"/>
                <w:sz w:val="16"/>
                <w:szCs w:val="16"/>
                <w:lang w:eastAsia="en-US"/>
              </w:rPr>
            </w:pPr>
            <w:r>
              <w:rPr>
                <w:rFonts w:asciiTheme="minorHAnsi" w:hAnsiTheme="minorHAnsi" w:cs="Tahoma"/>
                <w:b/>
                <w:bCs/>
                <w:color w:val="000000" w:themeColor="text1"/>
                <w:sz w:val="16"/>
                <w:szCs w:val="16"/>
                <w:lang w:eastAsia="en-US"/>
              </w:rPr>
              <w:t>………………</w:t>
            </w:r>
          </w:p>
          <w:p w14:paraId="7FE70BFD" w14:textId="77777777" w:rsidR="00846D66" w:rsidRDefault="00846D66" w:rsidP="00E87B30">
            <w:pPr>
              <w:pStyle w:val="NormalWeb"/>
              <w:rPr>
                <w:rFonts w:asciiTheme="minorHAnsi" w:hAnsiTheme="minorHAnsi" w:cs="Tahoma"/>
                <w:color w:val="000000" w:themeColor="text1"/>
                <w:lang w:eastAsia="en-US"/>
              </w:rPr>
            </w:pPr>
          </w:p>
          <w:p w14:paraId="5DC3F001" w14:textId="77777777" w:rsidR="00846D66" w:rsidRDefault="00846D66" w:rsidP="00E87B30">
            <w:pPr>
              <w:pStyle w:val="NormalWeb"/>
              <w:rPr>
                <w:rFonts w:asciiTheme="minorHAnsi" w:hAnsiTheme="minorHAnsi" w:cs="Tahoma"/>
                <w:color w:val="000000" w:themeColor="text1"/>
                <w:lang w:eastAsia="en-US"/>
              </w:rPr>
            </w:pPr>
          </w:p>
        </w:tc>
      </w:tr>
    </w:tbl>
    <w:p w14:paraId="728C4B08" w14:textId="77777777" w:rsidR="00846D66" w:rsidRDefault="00846D66" w:rsidP="00141A3C">
      <w:pPr>
        <w:spacing w:line="276" w:lineRule="auto"/>
        <w:jc w:val="both"/>
        <w:rPr>
          <w:rFonts w:ascii="Calibri" w:hAnsi="Calibri" w:cs="Calibri"/>
          <w:b/>
          <w:bCs/>
          <w:sz w:val="24"/>
          <w:szCs w:val="24"/>
        </w:rPr>
      </w:pPr>
    </w:p>
    <w:p w14:paraId="03A1EA4D" w14:textId="77777777" w:rsidR="00846D66" w:rsidRDefault="00846D66" w:rsidP="00141A3C">
      <w:pPr>
        <w:spacing w:line="276" w:lineRule="auto"/>
        <w:jc w:val="both"/>
        <w:rPr>
          <w:rFonts w:ascii="Calibri" w:hAnsi="Calibri" w:cs="Calibri"/>
          <w:b/>
          <w:bCs/>
          <w:sz w:val="24"/>
          <w:szCs w:val="24"/>
        </w:rPr>
      </w:pPr>
    </w:p>
    <w:p w14:paraId="4ABB984B" w14:textId="0B277436" w:rsidR="00141A3C" w:rsidRPr="00141A3C" w:rsidRDefault="00141A3C" w:rsidP="00141A3C">
      <w:pPr>
        <w:spacing w:line="276" w:lineRule="auto"/>
        <w:jc w:val="both"/>
        <w:rPr>
          <w:rFonts w:ascii="Calibri" w:hAnsi="Calibri" w:cs="Calibri"/>
          <w:b/>
          <w:bCs/>
          <w:sz w:val="24"/>
          <w:szCs w:val="24"/>
        </w:rPr>
      </w:pPr>
      <w:r w:rsidRPr="00141A3C">
        <w:rPr>
          <w:rFonts w:ascii="Calibri" w:hAnsi="Calibri" w:cs="Calibri"/>
          <w:b/>
          <w:bCs/>
          <w:sz w:val="24"/>
          <w:szCs w:val="24"/>
        </w:rPr>
        <w:t>d) Plan de recursos humanos.</w:t>
      </w:r>
    </w:p>
    <w:p w14:paraId="19CE3F5A"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Listado de puestos de trabajo y sus funciones.</w:t>
      </w:r>
    </w:p>
    <w:p w14:paraId="18612BD3" w14:textId="77777777" w:rsidR="00141A3C" w:rsidRPr="00557EBE" w:rsidRDefault="00141A3C" w:rsidP="00141A3C">
      <w:pPr>
        <w:spacing w:line="276" w:lineRule="auto"/>
        <w:jc w:val="both"/>
        <w:rPr>
          <w:rFonts w:ascii="Calibri" w:hAnsi="Calibri" w:cs="Calibri"/>
          <w:b/>
          <w:bCs/>
          <w:sz w:val="24"/>
          <w:szCs w:val="24"/>
        </w:rPr>
      </w:pPr>
      <w:r w:rsidRPr="00557EBE">
        <w:rPr>
          <w:rFonts w:ascii="Calibri" w:hAnsi="Calibri" w:cs="Calibri"/>
          <w:b/>
          <w:bCs/>
          <w:sz w:val="24"/>
          <w:szCs w:val="24"/>
        </w:rPr>
        <w:t>e) Ubicación.</w:t>
      </w:r>
    </w:p>
    <w:p w14:paraId="62DB061B"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Dirección social.</w:t>
      </w:r>
    </w:p>
    <w:p w14:paraId="07862C74" w14:textId="77777777"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Características del local/infraestructuras.</w:t>
      </w:r>
    </w:p>
    <w:p w14:paraId="41640E2B" w14:textId="77777777" w:rsidR="00141A3C" w:rsidRPr="00557EBE" w:rsidRDefault="00141A3C" w:rsidP="00141A3C">
      <w:pPr>
        <w:spacing w:line="276" w:lineRule="auto"/>
        <w:jc w:val="both"/>
        <w:rPr>
          <w:rFonts w:ascii="Calibri" w:hAnsi="Calibri" w:cs="Calibri"/>
          <w:b/>
          <w:bCs/>
          <w:sz w:val="24"/>
          <w:szCs w:val="24"/>
        </w:rPr>
      </w:pPr>
      <w:r w:rsidRPr="00557EBE">
        <w:rPr>
          <w:rFonts w:ascii="Calibri" w:hAnsi="Calibri" w:cs="Calibri"/>
          <w:b/>
          <w:bCs/>
          <w:sz w:val="24"/>
          <w:szCs w:val="24"/>
        </w:rPr>
        <w:t>f) Memoria técnica y estudio económico de viabilidad.</w:t>
      </w:r>
    </w:p>
    <w:p w14:paraId="78A300F4" w14:textId="05D389EF" w:rsid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 Justificación de la estimación de las rentas generadas por la empresa, que tienen que ser superior al Indicador Público de Renta de Efectos Múltiples (IPREM) para el año de la solicitud.</w:t>
      </w:r>
    </w:p>
    <w:p w14:paraId="20689A5C" w14:textId="77777777" w:rsidR="00141A3C" w:rsidRPr="00557EBE" w:rsidRDefault="00141A3C" w:rsidP="00141A3C">
      <w:pPr>
        <w:spacing w:line="276" w:lineRule="auto"/>
        <w:jc w:val="both"/>
        <w:rPr>
          <w:rFonts w:ascii="Calibri" w:hAnsi="Calibri" w:cs="Calibri"/>
          <w:b/>
          <w:bCs/>
          <w:sz w:val="24"/>
          <w:szCs w:val="24"/>
        </w:rPr>
      </w:pPr>
      <w:r w:rsidRPr="00557EBE">
        <w:rPr>
          <w:rFonts w:ascii="Calibri" w:hAnsi="Calibri" w:cs="Calibri"/>
          <w:b/>
          <w:bCs/>
          <w:sz w:val="24"/>
          <w:szCs w:val="24"/>
        </w:rPr>
        <w:t>g) Evaluación del plan empresarial:</w:t>
      </w:r>
    </w:p>
    <w:p w14:paraId="3F5CEF63" w14:textId="6BC62E08"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Con anterioridad al último pago de la subvención concedida se evaluará el cumplimiento del Plan Empresarial, en lo que se refiere a la correcta ejecución de las actividades previstas en él, mediante un control administrativo que incluirá una vista in situ, de acuerdo con el Plan de controles en vigor.</w:t>
      </w:r>
    </w:p>
    <w:p w14:paraId="7551C925" w14:textId="43FD3482" w:rsidR="00141A3C" w:rsidRPr="00141A3C" w:rsidRDefault="00141A3C" w:rsidP="00141A3C">
      <w:pPr>
        <w:spacing w:line="276" w:lineRule="auto"/>
        <w:jc w:val="both"/>
        <w:rPr>
          <w:rFonts w:ascii="Calibri" w:hAnsi="Calibri" w:cs="Calibri"/>
          <w:sz w:val="24"/>
          <w:szCs w:val="24"/>
        </w:rPr>
      </w:pPr>
      <w:r w:rsidRPr="00141A3C">
        <w:rPr>
          <w:rFonts w:ascii="Calibri" w:hAnsi="Calibri" w:cs="Calibri"/>
          <w:sz w:val="24"/>
          <w:szCs w:val="24"/>
        </w:rPr>
        <w:t>Se entenderá que se cumple el Plan Empresarial si en el control se comprueba que se cumple al menos un 85% de las actividades previstas.</w:t>
      </w:r>
    </w:p>
    <w:sectPr w:rsidR="00141A3C" w:rsidRPr="00141A3C" w:rsidSect="00334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hanging="110"/>
      </w:pPr>
      <w:rPr>
        <w:rFonts w:ascii="Arial" w:hAnsi="Arial" w:cs="Arial"/>
        <w:b w:val="0"/>
        <w:bCs w:val="0"/>
        <w:w w:val="115"/>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A518FBAE"/>
    <w:lvl w:ilvl="0">
      <w:start w:val="3"/>
      <w:numFmt w:val="lowerRoman"/>
      <w:lvlText w:val="%1."/>
      <w:lvlJc w:val="left"/>
      <w:pPr>
        <w:ind w:hanging="398"/>
      </w:pPr>
      <w:rPr>
        <w:rFonts w:ascii="Calibri" w:hAnsi="Calibri" w:cs="Calibri" w:hint="default"/>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22970B7"/>
    <w:multiLevelType w:val="hybridMultilevel"/>
    <w:tmpl w:val="D58C1C5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DA2D38"/>
    <w:multiLevelType w:val="hybridMultilevel"/>
    <w:tmpl w:val="1440633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74C66"/>
    <w:multiLevelType w:val="hybridMultilevel"/>
    <w:tmpl w:val="523E900E"/>
    <w:lvl w:ilvl="0" w:tplc="2BFE1F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DB22CD"/>
    <w:multiLevelType w:val="hybridMultilevel"/>
    <w:tmpl w:val="AC2CC4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B654AA"/>
    <w:multiLevelType w:val="hybridMultilevel"/>
    <w:tmpl w:val="D940273E"/>
    <w:lvl w:ilvl="0" w:tplc="0C0A0013">
      <w:start w:val="1"/>
      <w:numFmt w:val="upperRoman"/>
      <w:lvlText w:val="%1."/>
      <w:lvlJc w:val="righ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607F27DF"/>
    <w:multiLevelType w:val="hybridMultilevel"/>
    <w:tmpl w:val="1A989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B04371"/>
    <w:multiLevelType w:val="hybridMultilevel"/>
    <w:tmpl w:val="F37C95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22721">
    <w:abstractNumId w:val="4"/>
  </w:num>
  <w:num w:numId="2" w16cid:durableId="786972147">
    <w:abstractNumId w:val="7"/>
  </w:num>
  <w:num w:numId="3" w16cid:durableId="235169963">
    <w:abstractNumId w:val="5"/>
  </w:num>
  <w:num w:numId="4" w16cid:durableId="1771776969">
    <w:abstractNumId w:val="1"/>
  </w:num>
  <w:num w:numId="5" w16cid:durableId="193539644">
    <w:abstractNumId w:val="0"/>
  </w:num>
  <w:num w:numId="6" w16cid:durableId="392891392">
    <w:abstractNumId w:val="2"/>
  </w:num>
  <w:num w:numId="7" w16cid:durableId="103548666">
    <w:abstractNumId w:val="8"/>
  </w:num>
  <w:num w:numId="8" w16cid:durableId="433667913">
    <w:abstractNumId w:val="3"/>
  </w:num>
  <w:num w:numId="9" w16cid:durableId="50269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8"/>
    <w:rsid w:val="00072503"/>
    <w:rsid w:val="001164E0"/>
    <w:rsid w:val="00141A3C"/>
    <w:rsid w:val="001D61D8"/>
    <w:rsid w:val="002245B2"/>
    <w:rsid w:val="0028657F"/>
    <w:rsid w:val="003341E0"/>
    <w:rsid w:val="003C430C"/>
    <w:rsid w:val="004F6752"/>
    <w:rsid w:val="00557EBE"/>
    <w:rsid w:val="00846D66"/>
    <w:rsid w:val="00894E2B"/>
    <w:rsid w:val="008E23F5"/>
    <w:rsid w:val="0099512D"/>
    <w:rsid w:val="00B03462"/>
    <w:rsid w:val="00BF2AE9"/>
    <w:rsid w:val="00C269E3"/>
    <w:rsid w:val="00E65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3859"/>
  <w15:chartTrackingRefBased/>
  <w15:docId w15:val="{ACA86599-B24F-4DD3-8F9B-1BF36DB1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6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6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61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61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61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61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61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61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61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61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61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61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61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61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61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61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61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61D8"/>
    <w:rPr>
      <w:rFonts w:eastAsiaTheme="majorEastAsia" w:cstheme="majorBidi"/>
      <w:color w:val="272727" w:themeColor="text1" w:themeTint="D8"/>
    </w:rPr>
  </w:style>
  <w:style w:type="paragraph" w:styleId="Ttulo">
    <w:name w:val="Title"/>
    <w:basedOn w:val="Normal"/>
    <w:next w:val="Normal"/>
    <w:link w:val="TtuloCar"/>
    <w:uiPriority w:val="10"/>
    <w:qFormat/>
    <w:rsid w:val="001D6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61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61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61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61D8"/>
    <w:pPr>
      <w:spacing w:before="160"/>
      <w:jc w:val="center"/>
    </w:pPr>
    <w:rPr>
      <w:i/>
      <w:iCs/>
      <w:color w:val="404040" w:themeColor="text1" w:themeTint="BF"/>
    </w:rPr>
  </w:style>
  <w:style w:type="character" w:customStyle="1" w:styleId="CitaCar">
    <w:name w:val="Cita Car"/>
    <w:basedOn w:val="Fuentedeprrafopredeter"/>
    <w:link w:val="Cita"/>
    <w:uiPriority w:val="29"/>
    <w:rsid w:val="001D61D8"/>
    <w:rPr>
      <w:i/>
      <w:iCs/>
      <w:color w:val="404040" w:themeColor="text1" w:themeTint="BF"/>
    </w:rPr>
  </w:style>
  <w:style w:type="paragraph" w:styleId="Prrafodelista">
    <w:name w:val="List Paragraph"/>
    <w:basedOn w:val="Normal"/>
    <w:uiPriority w:val="34"/>
    <w:qFormat/>
    <w:rsid w:val="001D61D8"/>
    <w:pPr>
      <w:ind w:left="720"/>
      <w:contextualSpacing/>
    </w:pPr>
  </w:style>
  <w:style w:type="character" w:styleId="nfasisintenso">
    <w:name w:val="Intense Emphasis"/>
    <w:basedOn w:val="Fuentedeprrafopredeter"/>
    <w:uiPriority w:val="21"/>
    <w:qFormat/>
    <w:rsid w:val="001D61D8"/>
    <w:rPr>
      <w:i/>
      <w:iCs/>
      <w:color w:val="0F4761" w:themeColor="accent1" w:themeShade="BF"/>
    </w:rPr>
  </w:style>
  <w:style w:type="paragraph" w:styleId="Citadestacada">
    <w:name w:val="Intense Quote"/>
    <w:basedOn w:val="Normal"/>
    <w:next w:val="Normal"/>
    <w:link w:val="CitadestacadaCar"/>
    <w:uiPriority w:val="30"/>
    <w:qFormat/>
    <w:rsid w:val="001D6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61D8"/>
    <w:rPr>
      <w:i/>
      <w:iCs/>
      <w:color w:val="0F4761" w:themeColor="accent1" w:themeShade="BF"/>
    </w:rPr>
  </w:style>
  <w:style w:type="character" w:styleId="Referenciaintensa">
    <w:name w:val="Intense Reference"/>
    <w:basedOn w:val="Fuentedeprrafopredeter"/>
    <w:uiPriority w:val="32"/>
    <w:qFormat/>
    <w:rsid w:val="001D61D8"/>
    <w:rPr>
      <w:b/>
      <w:bCs/>
      <w:smallCaps/>
      <w:color w:val="0F4761" w:themeColor="accent1" w:themeShade="BF"/>
      <w:spacing w:val="5"/>
    </w:rPr>
  </w:style>
  <w:style w:type="paragraph" w:styleId="NormalWeb">
    <w:name w:val="Normal (Web)"/>
    <w:basedOn w:val="Normal"/>
    <w:uiPriority w:val="99"/>
    <w:semiHidden/>
    <w:unhideWhenUsed/>
    <w:rsid w:val="00846D66"/>
    <w:pPr>
      <w:spacing w:after="0" w:line="240" w:lineRule="auto"/>
    </w:pPr>
    <w:rPr>
      <w:rFonts w:ascii="Times New Roman" w:hAnsi="Times New Roman" w:cs="Times New Roman"/>
      <w:kern w:val="0"/>
      <w:sz w:val="24"/>
      <w:szCs w:val="24"/>
      <w:lang w:eastAsia="es-ES"/>
      <w14:ligatures w14:val="none"/>
    </w:rPr>
  </w:style>
  <w:style w:type="table" w:styleId="Tablaconcuadrcula">
    <w:name w:val="Table Grid"/>
    <w:basedOn w:val="Tablanormal"/>
    <w:uiPriority w:val="59"/>
    <w:rsid w:val="00846D6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61710">
      <w:bodyDiv w:val="1"/>
      <w:marLeft w:val="0"/>
      <w:marRight w:val="0"/>
      <w:marTop w:val="0"/>
      <w:marBottom w:val="0"/>
      <w:divBdr>
        <w:top w:val="none" w:sz="0" w:space="0" w:color="auto"/>
        <w:left w:val="none" w:sz="0" w:space="0" w:color="auto"/>
        <w:bottom w:val="none" w:sz="0" w:space="0" w:color="auto"/>
        <w:right w:val="none" w:sz="0" w:space="0" w:color="auto"/>
      </w:divBdr>
    </w:div>
    <w:div w:id="8372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Marimar</dc:creator>
  <cp:keywords/>
  <dc:description/>
  <cp:lastModifiedBy>Marimar</cp:lastModifiedBy>
  <cp:revision>7</cp:revision>
  <dcterms:created xsi:type="dcterms:W3CDTF">2024-11-04T08:06:00Z</dcterms:created>
  <dcterms:modified xsi:type="dcterms:W3CDTF">2025-06-17T07:54:00Z</dcterms:modified>
</cp:coreProperties>
</file>